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Times New Roman" w:cs="Times New Roman" w:eastAsia="Times New Roman" w:hAnsi="Times New Roman"/>
          <w:b/>
          <w:bCs/>
          <w:color w:val="1A1A1A"/>
          <w:sz w:val="48"/>
          <w:szCs w:val="48"/>
        </w:rPr>
        <w:t xml:space="preserve">The Bible Storyline</w:t>
      </w:r>
    </w:p>
    <w:p>
      <w:pPr>
        <w:spacing w:after="60"/>
        <w:jc w:val="center"/>
      </w:pPr>
      <w:r>
        <w:rPr>
          <w:rFonts w:ascii="Times New Roman" w:cs="Times New Roman" w:eastAsia="Times New Roman" w:hAnsi="Times New Roman"/>
          <w:b/>
          <w:bCs/>
          <w:color w:val="1A1A1A"/>
          <w:sz w:val="34"/>
          <w:szCs w:val="34"/>
        </w:rPr>
        <w:t xml:space="preserve">Lesson 15: God Patiently Works On His Kingdom</w:t>
      </w:r>
    </w:p>
    <w:p>
      <w:pPr>
        <w:pBdr>
          <w:bottom w:val="single" w:color="7F7F7F" w:sz="12" w:space="6"/>
        </w:pBdr>
        <w:spacing w:after="200"/>
        <w:jc w:val="center"/>
      </w:pPr>
      <w:r>
        <w:rPr>
          <w:rFonts w:ascii="Times New Roman" w:cs="Times New Roman" w:eastAsia="Times New Roman" w:hAnsi="Times New Roman"/>
          <w:i/>
          <w:iCs/>
          <w:color w:val="7F7F7F"/>
          <w:sz w:val="28"/>
          <w:szCs w:val="28"/>
        </w:rPr>
        <w:t xml:space="preserve">Shining Light Baptist Church  •  October 4, 2026</w:t>
      </w:r>
    </w:p>
    <w:p>
      <w:pPr>
        <w:keepNext/>
        <w:pBdr>
          <w:bottom w:val="single" w:color="7F7F7F" w:sz="12" w:space="4"/>
        </w:pBdr>
        <w:spacing w:after="120" w:before="240"/>
      </w:pPr>
      <w:r>
        <w:rPr>
          <w:rFonts w:ascii="Times New Roman" w:cs="Times New Roman" w:eastAsia="Times New Roman" w:hAnsi="Times New Roman"/>
          <w:b/>
          <w:bCs/>
          <w:color w:val="1A1A1A"/>
          <w:sz w:val="36"/>
          <w:szCs w:val="36"/>
        </w:rPr>
        <w:t xml:space="preserve">Biblical Truth</w:t>
      </w:r>
    </w:p>
    <w:p>
      <w:pPr>
        <w:pBdr>
          <w:top w:val="single" w:color="7F7F7F" w:sz="6" w:space="8"/>
          <w:bottom w:val="single" w:color="7F7F7F" w:sz="6" w:space="8"/>
        </w:pBdr>
        <w:spacing w:after="220" w:before="220"/>
        <w:ind w:left="540" w:right="540"/>
        <w:jc w:val="center"/>
      </w:pPr>
      <w:r>
        <w:rPr>
          <w:rFonts w:ascii="Times New Roman" w:cs="Times New Roman" w:eastAsia="Times New Roman" w:hAnsi="Times New Roman"/>
          <w:b/>
          <w:bCs/>
          <w:i/>
          <w:iCs/>
          <w:color w:val="1A1A1A"/>
          <w:sz w:val="30"/>
          <w:szCs w:val="30"/>
        </w:rPr>
        <w:t xml:space="preserve">God patiently and persistently works to establish His Kingdom, and I will patiently and persistently serve His Kingdom.</w:t>
      </w:r>
    </w:p>
    <w:p>
      <w:pPr>
        <w:spacing w:after="140" w:line="276"/>
      </w:pPr>
      <w:r>
        <w:rPr>
          <w:rFonts w:ascii="Times New Roman" w:cs="Times New Roman" w:eastAsia="Times New Roman" w:hAnsi="Times New Roman"/>
          <w:sz w:val="28"/>
          <w:szCs w:val="28"/>
        </w:rPr>
        <w:t xml:space="preserve">SLBC is currently involved in a sermon series called “The Bible Storyline” – throughout this series we are becoming familiar with God’s unstoppable plan to:</w:t>
      </w:r>
    </w:p>
    <w:p>
      <w:pPr>
        <w:pStyle w:val="ListParagraph"/>
        <w:numPr>
          <w:ilvl w:val="0"/>
          <w:numId w:val="2"/>
        </w:numPr>
        <w:spacing w:after="80"/>
      </w:pPr>
      <w:r>
        <w:rPr>
          <w:rFonts w:ascii="Times New Roman" w:cs="Times New Roman" w:eastAsia="Times New Roman" w:hAnsi="Times New Roman"/>
          <w:sz w:val="28"/>
          <w:szCs w:val="28"/>
        </w:rPr>
        <w:t xml:space="preserve">Overcome Evil</w:t>
      </w:r>
    </w:p>
    <w:p>
      <w:pPr>
        <w:pStyle w:val="ListParagraph"/>
        <w:numPr>
          <w:ilvl w:val="0"/>
          <w:numId w:val="2"/>
        </w:numPr>
        <w:spacing w:after="80"/>
      </w:pPr>
      <w:r>
        <w:rPr>
          <w:rFonts w:ascii="Times New Roman" w:cs="Times New Roman" w:eastAsia="Times New Roman" w:hAnsi="Times New Roman"/>
          <w:sz w:val="28"/>
          <w:szCs w:val="28"/>
        </w:rPr>
        <w:t xml:space="preserve">Restore Creation</w:t>
      </w:r>
    </w:p>
    <w:p>
      <w:pPr>
        <w:pStyle w:val="ListParagraph"/>
        <w:numPr>
          <w:ilvl w:val="0"/>
          <w:numId w:val="2"/>
        </w:numPr>
        <w:spacing w:after="80"/>
      </w:pPr>
      <w:r>
        <w:rPr>
          <w:rFonts w:ascii="Times New Roman" w:cs="Times New Roman" w:eastAsia="Times New Roman" w:hAnsi="Times New Roman"/>
          <w:sz w:val="28"/>
          <w:szCs w:val="28"/>
        </w:rPr>
        <w:t xml:space="preserve">Establish His Kingdom on Earth</w:t>
      </w:r>
    </w:p>
    <w:p>
      <w:pPr>
        <w:spacing w:after="140" w:before="140"/>
      </w:pPr>
      <w:r>
        <w:rPr>
          <w:rFonts w:ascii="Times New Roman" w:cs="Times New Roman" w:eastAsia="Times New Roman" w:hAnsi="Times New Roman"/>
          <w:sz w:val="28"/>
          <w:szCs w:val="28"/>
        </w:rPr>
        <w:t xml:space="preserve">The most recent sermons have established how the nations of the world came together, as well as God’s plan for them.</w:t>
      </w:r>
    </w:p>
    <w:p>
      <w:pPr>
        <w:keepNext/>
        <w:pBdr>
          <w:bottom w:val="single" w:color="7F7F7F" w:sz="12" w:space="4"/>
        </w:pBdr>
        <w:spacing w:after="120" w:before="240"/>
      </w:pPr>
      <w:r>
        <w:rPr>
          <w:rFonts w:ascii="Times New Roman" w:cs="Times New Roman" w:eastAsia="Times New Roman" w:hAnsi="Times New Roman"/>
          <w:b/>
          <w:bCs/>
          <w:color w:val="1A1A1A"/>
          <w:sz w:val="36"/>
          <w:szCs w:val="36"/>
        </w:rPr>
        <w:t xml:space="preserve">Key Truth</w:t>
      </w:r>
    </w:p>
    <w:p>
      <w:pPr>
        <w:spacing w:after="140" w:line="276"/>
      </w:pPr>
      <w:r>
        <w:rPr>
          <w:rFonts w:ascii="Times New Roman" w:cs="Times New Roman" w:eastAsia="Times New Roman" w:hAnsi="Times New Roman"/>
          <w:sz w:val="28"/>
          <w:szCs w:val="28"/>
        </w:rPr>
        <w:t xml:space="preserve">We are created in the </w:t>
      </w:r>
      <w:r>
        <w:rPr>
          <w:rFonts w:ascii="Times New Roman" w:cs="Times New Roman" w:eastAsia="Times New Roman" w:hAnsi="Times New Roman"/>
          <w:b/>
          <w:bCs/>
          <w:sz w:val="28"/>
          <w:szCs w:val="28"/>
        </w:rPr>
        <w:t xml:space="preserve">image</w:t>
      </w:r>
      <w:r>
        <w:rPr>
          <w:rFonts w:ascii="Times New Roman" w:cs="Times New Roman" w:eastAsia="Times New Roman" w:hAnsi="Times New Roman"/>
          <w:sz w:val="28"/>
          <w:szCs w:val="28"/>
        </w:rPr>
        <w:t xml:space="preserve"> and after the </w:t>
      </w:r>
      <w:r>
        <w:rPr>
          <w:rFonts w:ascii="Times New Roman" w:cs="Times New Roman" w:eastAsia="Times New Roman" w:hAnsi="Times New Roman"/>
          <w:b/>
          <w:bCs/>
          <w:sz w:val="28"/>
          <w:szCs w:val="28"/>
        </w:rPr>
        <w:t xml:space="preserve">likeness</w:t>
      </w:r>
      <w:r>
        <w:rPr>
          <w:rFonts w:ascii="Times New Roman" w:cs="Times New Roman" w:eastAsia="Times New Roman" w:hAnsi="Times New Roman"/>
          <w:sz w:val="28"/>
          <w:szCs w:val="28"/>
        </w:rPr>
        <w:t xml:space="preserve"> of God. Our purpose is to fill the earth with God’s image. That means when people encounter us they encounter what God is like. This shows up in our character, words, actions, etc.</w:t>
      </w:r>
    </w:p>
    <w:p>
      <w:pPr>
        <w:pBdr>
          <w:top w:val="single" w:color="7F7F7F" w:sz="6" w:space="8"/>
          <w:bottom w:val="single" w:color="7F7F7F" w:sz="6" w:space="8"/>
        </w:pBdr>
        <w:spacing w:after="220" w:before="220"/>
        <w:ind w:left="540" w:right="540"/>
        <w:jc w:val="center"/>
      </w:pPr>
      <w:r>
        <w:rPr>
          <w:rFonts w:ascii="Times New Roman" w:cs="Times New Roman" w:eastAsia="Times New Roman" w:hAnsi="Times New Roman"/>
          <w:b/>
          <w:bCs/>
          <w:i/>
          <w:iCs/>
          <w:color w:val="1A1A1A"/>
          <w:sz w:val="30"/>
          <w:szCs w:val="30"/>
        </w:rPr>
        <w:t xml:space="preserve">God patiently and persistently works to establish His Kingdom, and I will patiently and persistently serve His Kingdom.</w:t>
      </w:r>
    </w:p>
    <w:p>
      <w:pPr>
        <w:spacing w:after="140" w:line="276"/>
      </w:pPr>
      <w:r>
        <w:rPr>
          <w:rFonts w:ascii="Times New Roman" w:cs="Times New Roman" w:eastAsia="Times New Roman" w:hAnsi="Times New Roman"/>
          <w:sz w:val="28"/>
          <w:szCs w:val="28"/>
        </w:rPr>
        <w:t xml:space="preserve">The key words in this statement are “</w:t>
      </w:r>
      <w:r>
        <w:rPr>
          <w:rFonts w:ascii="Times New Roman" w:cs="Times New Roman" w:eastAsia="Times New Roman" w:hAnsi="Times New Roman"/>
          <w:b/>
          <w:bCs/>
          <w:sz w:val="28"/>
          <w:szCs w:val="28"/>
        </w:rPr>
        <w:t xml:space="preserve">Patiently</w:t>
      </w:r>
      <w:r>
        <w:rPr>
          <w:rFonts w:ascii="Times New Roman" w:cs="Times New Roman" w:eastAsia="Times New Roman" w:hAnsi="Times New Roman"/>
          <w:sz w:val="28"/>
          <w:szCs w:val="28"/>
        </w:rPr>
        <w:t xml:space="preserve">” and “</w:t>
      </w:r>
      <w:r>
        <w:rPr>
          <w:rFonts w:ascii="Times New Roman" w:cs="Times New Roman" w:eastAsia="Times New Roman" w:hAnsi="Times New Roman"/>
          <w:b/>
          <w:bCs/>
          <w:sz w:val="28"/>
          <w:szCs w:val="28"/>
        </w:rPr>
        <w:t xml:space="preserve">Persistently</w:t>
      </w:r>
      <w:r>
        <w:rPr>
          <w:rFonts w:ascii="Times New Roman" w:cs="Times New Roman" w:eastAsia="Times New Roman" w:hAnsi="Times New Roman"/>
          <w:sz w:val="28"/>
          <w:szCs w:val="28"/>
        </w:rPr>
        <w:t xml:space="preserve">.”</w:t>
      </w:r>
    </w:p>
    <w:p>
      <w:pPr>
        <w:spacing w:after="140" w:line="276"/>
      </w:pPr>
      <w:r>
        <w:rPr>
          <w:rFonts w:ascii="Times New Roman" w:cs="Times New Roman" w:eastAsia="Times New Roman" w:hAnsi="Times New Roman"/>
          <w:sz w:val="28"/>
          <w:szCs w:val="28"/>
        </w:rPr>
        <w:t xml:space="preserve">The word “</w:t>
      </w:r>
      <w:r>
        <w:rPr>
          <w:rFonts w:ascii="Times New Roman" w:cs="Times New Roman" w:eastAsia="Times New Roman" w:hAnsi="Times New Roman"/>
          <w:b/>
          <w:bCs/>
          <w:sz w:val="28"/>
          <w:szCs w:val="28"/>
        </w:rPr>
        <w:t xml:space="preserve">Patiently</w:t>
      </w:r>
      <w:r>
        <w:rPr>
          <w:rFonts w:ascii="Times New Roman" w:cs="Times New Roman" w:eastAsia="Times New Roman" w:hAnsi="Times New Roman"/>
          <w:sz w:val="28"/>
          <w:szCs w:val="28"/>
        </w:rPr>
        <w:t xml:space="preserve">” identifies God’s ability to remain calm and not rush while working out His plan.</w:t>
      </w:r>
    </w:p>
    <w:p>
      <w:pPr>
        <w:spacing w:after="140" w:line="276"/>
      </w:pPr>
      <w:r>
        <w:rPr>
          <w:rFonts w:ascii="Times New Roman" w:cs="Times New Roman" w:eastAsia="Times New Roman" w:hAnsi="Times New Roman"/>
          <w:sz w:val="28"/>
          <w:szCs w:val="28"/>
        </w:rPr>
        <w:t xml:space="preserve">Because God is patiently working, He is not worried, frantic, hurried, or anxious.</w:t>
      </w:r>
    </w:p>
    <w:p>
      <w:pPr>
        <w:spacing w:after="140" w:line="276"/>
      </w:pPr>
      <w:r>
        <w:rPr>
          <w:rFonts w:ascii="Times New Roman" w:cs="Times New Roman" w:eastAsia="Times New Roman" w:hAnsi="Times New Roman"/>
          <w:sz w:val="28"/>
          <w:szCs w:val="28"/>
        </w:rPr>
        <w:t xml:space="preserve">The Bible shows us </w:t>
      </w:r>
      <w:r>
        <w:rPr>
          <w:rFonts w:ascii="Times New Roman" w:cs="Times New Roman" w:eastAsia="Times New Roman" w:hAnsi="Times New Roman"/>
          <w:b/>
          <w:bCs/>
          <w:sz w:val="28"/>
          <w:szCs w:val="28"/>
        </w:rPr>
        <w:t xml:space="preserve">God is not in a hurry.</w:t>
      </w:r>
      <w:r>
        <w:rPr>
          <w:rFonts w:ascii="Times New Roman" w:cs="Times New Roman" w:eastAsia="Times New Roman" w:hAnsi="Times New Roman"/>
          <w:sz w:val="28"/>
          <w:szCs w:val="28"/>
        </w:rPr>
        <w:t xml:space="preserve"> See Gal 4:4</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595959" w:sz="8"/>
              <w:left w:val="single" w:color="595959" w:sz="30"/>
              <w:bottom w:val="single" w:color="595959" w:sz="8"/>
              <w:right w:val="single" w:color="595959" w:sz="8"/>
            </w:tcBorders>
            <w:shd w:fill="EDEDED" w:color="auto" w:val="clear"/>
            <w:tcMar>
              <w:top w:type="dxa" w:w="100"/>
              <w:left w:type="dxa" w:w="200"/>
              <w:bottom w:type="dxa" w:w="100"/>
              <w:right w:type="dxa" w:w="200"/>
            </w:tcMar>
          </w:tcPr>
          <w:p>
            <w:pPr>
              <w:keepNext/>
              <w:spacing w:after="100"/>
            </w:pPr>
            <w:r>
              <w:rPr>
                <w:rFonts w:ascii="Times New Roman" w:cs="Times New Roman" w:eastAsia="Times New Roman" w:hAnsi="Times New Roman"/>
                <w:b/>
                <w:bCs/>
                <w:color w:val="1A1A1A"/>
                <w:sz w:val="30"/>
                <w:szCs w:val="30"/>
              </w:rPr>
              <w:t xml:space="preserve">Galatians 4:4</w:t>
            </w:r>
          </w:p>
          <w:p>
            <w:pPr>
              <w:spacing w:after="80"/>
            </w:pPr>
            <w:r>
              <w:rPr>
                <w:rFonts w:ascii="Times New Roman" w:cs="Times New Roman" w:eastAsia="Times New Roman" w:hAnsi="Times New Roman"/>
                <w:b/>
                <w:bCs/>
                <w:color w:val="1A1A1A"/>
                <w:sz w:val="28"/>
                <w:szCs w:val="28"/>
              </w:rPr>
              <w:t xml:space="preserve">4 </w:t>
            </w:r>
            <w:r>
              <w:rPr>
                <w:rFonts w:ascii="Times New Roman" w:cs="Times New Roman" w:eastAsia="Times New Roman" w:hAnsi="Times New Roman"/>
                <w:b/>
                <w:bCs/>
                <w:sz w:val="28"/>
                <w:szCs w:val="28"/>
              </w:rPr>
              <w:t xml:space="preserve">But when the fulness of the time was come, God sent forth his Son, made of a woman, made under the law,</w:t>
            </w:r>
          </w:p>
        </w:tc>
      </w:tr>
    </w:tbl>
    <w:p>
      <w:pPr>
        <w:spacing w:after="0" w:line="12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595959" w:sz="8"/>
              <w:left w:val="single" w:color="595959" w:sz="30"/>
              <w:bottom w:val="single" w:color="595959" w:sz="8"/>
              <w:right w:val="single" w:color="595959" w:sz="8"/>
            </w:tcBorders>
            <w:shd w:fill="EDEDED" w:color="auto" w:val="clear"/>
            <w:tcMar>
              <w:top w:type="dxa" w:w="100"/>
              <w:left w:type="dxa" w:w="200"/>
              <w:bottom w:type="dxa" w:w="100"/>
              <w:right w:type="dxa" w:w="200"/>
            </w:tcMar>
          </w:tcPr>
          <w:p>
            <w:pPr>
              <w:keepNext/>
              <w:spacing w:after="100"/>
            </w:pPr>
            <w:r>
              <w:rPr>
                <w:rFonts w:ascii="Times New Roman" w:cs="Times New Roman" w:eastAsia="Times New Roman" w:hAnsi="Times New Roman"/>
                <w:b/>
                <w:bCs/>
                <w:color w:val="1A1A1A"/>
                <w:sz w:val="30"/>
                <w:szCs w:val="30"/>
              </w:rPr>
              <w:t xml:space="preserve">Romans 5:6</w:t>
            </w:r>
          </w:p>
          <w:p>
            <w:pPr>
              <w:spacing w:after="80"/>
            </w:pPr>
            <w:r>
              <w:rPr>
                <w:rFonts w:ascii="Times New Roman" w:cs="Times New Roman" w:eastAsia="Times New Roman" w:hAnsi="Times New Roman"/>
                <w:b/>
                <w:bCs/>
                <w:color w:val="1A1A1A"/>
                <w:sz w:val="28"/>
                <w:szCs w:val="28"/>
              </w:rPr>
              <w:t xml:space="preserve">6 </w:t>
            </w:r>
            <w:r>
              <w:rPr>
                <w:rFonts w:ascii="Times New Roman" w:cs="Times New Roman" w:eastAsia="Times New Roman" w:hAnsi="Times New Roman"/>
                <w:b/>
                <w:bCs/>
                <w:sz w:val="28"/>
                <w:szCs w:val="28"/>
              </w:rPr>
              <w:t xml:space="preserve">For when we were yet without strength, in due time Christ died for the ungodly.</w:t>
            </w:r>
          </w:p>
        </w:tc>
      </w:tr>
    </w:tbl>
    <w:p>
      <w:pPr>
        <w:spacing w:after="0" w:line="120"/>
      </w:pPr>
    </w:p>
    <w:p>
      <w:pPr>
        <w:spacing w:after="140" w:line="276"/>
      </w:pPr>
      <w:r>
        <w:rPr>
          <w:rFonts w:ascii="Times New Roman" w:cs="Times New Roman" w:eastAsia="Times New Roman" w:hAnsi="Times New Roman"/>
          <w:sz w:val="28"/>
          <w:szCs w:val="28"/>
        </w:rPr>
        <w:t xml:space="preserve">These verses show us why God is not in a hurry. He has an </w:t>
      </w:r>
      <w:r>
        <w:rPr>
          <w:rFonts w:ascii="Times New Roman" w:cs="Times New Roman" w:eastAsia="Times New Roman" w:hAnsi="Times New Roman"/>
          <w:b/>
          <w:bCs/>
          <w:sz w:val="28"/>
          <w:szCs w:val="28"/>
        </w:rPr>
        <w:t xml:space="preserve">appointed time</w:t>
      </w:r>
      <w:r>
        <w:rPr>
          <w:rFonts w:ascii="Times New Roman" w:cs="Times New Roman" w:eastAsia="Times New Roman" w:hAnsi="Times New Roman"/>
          <w:sz w:val="28"/>
          <w:szCs w:val="28"/>
        </w:rPr>
        <w:t xml:space="preserve"> for everything.</w:t>
      </w:r>
    </w:p>
    <w:p>
      <w:pPr>
        <w:spacing w:after="140" w:line="276"/>
      </w:pPr>
      <w:r>
        <w:rPr>
          <w:rFonts w:ascii="Times New Roman" w:cs="Times New Roman" w:eastAsia="Times New Roman" w:hAnsi="Times New Roman"/>
          <w:sz w:val="28"/>
          <w:szCs w:val="28"/>
        </w:rPr>
        <w:t xml:space="preserve">Each of the phrases “the fulness of the time” and “in due time” is describing an appointed time. Meaning God works on a schedule and even His unstoppable plan to overcome evil, restore creation, and establish His Kingdom on earth is </w:t>
      </w:r>
      <w:r>
        <w:rPr>
          <w:rFonts w:ascii="Times New Roman" w:cs="Times New Roman" w:eastAsia="Times New Roman" w:hAnsi="Times New Roman"/>
          <w:b/>
          <w:bCs/>
          <w:sz w:val="28"/>
          <w:szCs w:val="28"/>
        </w:rPr>
        <w:t xml:space="preserve">on schedule.</w:t>
      </w:r>
    </w:p>
    <w:p>
      <w:pPr>
        <w:spacing w:after="140" w:line="276"/>
      </w:pPr>
      <w:r>
        <w:rPr>
          <w:rFonts w:ascii="Times New Roman" w:cs="Times New Roman" w:eastAsia="Times New Roman" w:hAnsi="Times New Roman"/>
          <w:sz w:val="28"/>
          <w:szCs w:val="28"/>
        </w:rPr>
        <w:t xml:space="preserve">That is why God is not in a hurry, anxious, or worried.</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595959" w:sz="8"/>
              <w:left w:val="single" w:color="595959" w:sz="8"/>
              <w:bottom w:val="single" w:color="595959" w:sz="8"/>
              <w:right w:val="single" w:color="595959" w:sz="8"/>
            </w:tcBorders>
            <w:shd w:fill="EDEDED" w:color="auto" w:val="clear"/>
            <w:tcMar>
              <w:top w:type="dxa" w:w="100"/>
              <w:left w:type="dxa" w:w="200"/>
              <w:bottom w:type="dxa" w:w="100"/>
              <w:right w:type="dxa" w:w="200"/>
            </w:tcMar>
          </w:tcPr>
          <w:p>
            <w:pPr>
              <w:spacing w:after="80"/>
            </w:pPr>
            <w:r>
              <w:rPr>
                <w:rFonts w:ascii="Times New Roman" w:cs="Times New Roman" w:eastAsia="Times New Roman" w:hAnsi="Times New Roman"/>
                <w:b/>
                <w:bCs/>
                <w:color w:val="1A1A1A"/>
                <w:sz w:val="30"/>
                <w:szCs w:val="30"/>
              </w:rPr>
              <w:t xml:space="preserve">Worship Focus</w:t>
            </w:r>
          </w:p>
          <w:p>
            <w:r>
              <w:rPr>
                <w:rFonts w:ascii="Times New Roman" w:cs="Times New Roman" w:eastAsia="Times New Roman" w:hAnsi="Times New Roman"/>
                <w:sz w:val="28"/>
                <w:szCs w:val="28"/>
              </w:rPr>
              <w:t xml:space="preserve">Take a moment to reflect on God’s patience.</w:t>
            </w:r>
          </w:p>
        </w:tc>
      </w:tr>
    </w:tbl>
    <w:p>
      <w:pPr>
        <w:spacing w:after="0" w:line="120"/>
      </w:pPr>
    </w:p>
    <w:p>
      <w:pPr>
        <w:spacing w:after="140" w:line="276"/>
      </w:pPr>
      <w:r>
        <w:rPr>
          <w:rFonts w:ascii="Times New Roman" w:cs="Times New Roman" w:eastAsia="Times New Roman" w:hAnsi="Times New Roman"/>
          <w:sz w:val="28"/>
          <w:szCs w:val="28"/>
        </w:rPr>
        <w:t xml:space="preserve">The next keyword in the phrase is “</w:t>
      </w:r>
      <w:r>
        <w:rPr>
          <w:rFonts w:ascii="Times New Roman" w:cs="Times New Roman" w:eastAsia="Times New Roman" w:hAnsi="Times New Roman"/>
          <w:b/>
          <w:bCs/>
          <w:sz w:val="28"/>
          <w:szCs w:val="28"/>
        </w:rPr>
        <w:t xml:space="preserve">Persistently</w:t>
      </w:r>
      <w:r>
        <w:rPr>
          <w:rFonts w:ascii="Times New Roman" w:cs="Times New Roman" w:eastAsia="Times New Roman" w:hAnsi="Times New Roman"/>
          <w:sz w:val="28"/>
          <w:szCs w:val="28"/>
        </w:rPr>
        <w:t xml:space="preserve">.”</w:t>
      </w:r>
    </w:p>
    <w:p>
      <w:pPr>
        <w:spacing w:after="140" w:line="276"/>
      </w:pPr>
      <w:r>
        <w:rPr>
          <w:rFonts w:ascii="Times New Roman" w:cs="Times New Roman" w:eastAsia="Times New Roman" w:hAnsi="Times New Roman"/>
          <w:sz w:val="28"/>
          <w:szCs w:val="28"/>
        </w:rPr>
        <w:t xml:space="preserve">The word “</w:t>
      </w:r>
      <w:r>
        <w:rPr>
          <w:rFonts w:ascii="Times New Roman" w:cs="Times New Roman" w:eastAsia="Times New Roman" w:hAnsi="Times New Roman"/>
          <w:b/>
          <w:bCs/>
          <w:sz w:val="28"/>
          <w:szCs w:val="28"/>
        </w:rPr>
        <w:t xml:space="preserve">persistently</w:t>
      </w:r>
      <w:r>
        <w:rPr>
          <w:rFonts w:ascii="Times New Roman" w:cs="Times New Roman" w:eastAsia="Times New Roman" w:hAnsi="Times New Roman"/>
          <w:sz w:val="28"/>
          <w:szCs w:val="28"/>
        </w:rPr>
        <w:t xml:space="preserve">” identifies God as always active and engaged in fulfilling His plan. The fact that God is patiently working does not mean He is not actively and persistently engaged in His work.</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595959" w:sz="8"/>
              <w:left w:val="single" w:color="595959" w:sz="30"/>
              <w:bottom w:val="single" w:color="595959" w:sz="8"/>
              <w:right w:val="single" w:color="595959" w:sz="8"/>
            </w:tcBorders>
            <w:shd w:fill="EDEDED" w:color="auto" w:val="clear"/>
            <w:tcMar>
              <w:top w:type="dxa" w:w="100"/>
              <w:left w:type="dxa" w:w="200"/>
              <w:bottom w:type="dxa" w:w="100"/>
              <w:right w:type="dxa" w:w="200"/>
            </w:tcMar>
          </w:tcPr>
          <w:p>
            <w:pPr>
              <w:keepNext/>
              <w:spacing w:after="100"/>
            </w:pPr>
            <w:r>
              <w:rPr>
                <w:rFonts w:ascii="Times New Roman" w:cs="Times New Roman" w:eastAsia="Times New Roman" w:hAnsi="Times New Roman"/>
                <w:b/>
                <w:bCs/>
                <w:color w:val="1A1A1A"/>
                <w:sz w:val="30"/>
                <w:szCs w:val="30"/>
              </w:rPr>
              <w:t xml:space="preserve">Deuteronomy 7:9</w:t>
            </w:r>
          </w:p>
          <w:p>
            <w:pPr>
              <w:spacing w:after="80"/>
            </w:pPr>
            <w:r>
              <w:rPr>
                <w:rFonts w:ascii="Times New Roman" w:cs="Times New Roman" w:eastAsia="Times New Roman" w:hAnsi="Times New Roman"/>
                <w:b/>
                <w:bCs/>
                <w:color w:val="1A1A1A"/>
                <w:sz w:val="28"/>
                <w:szCs w:val="28"/>
              </w:rPr>
              <w:t xml:space="preserve">9 </w:t>
            </w:r>
            <w:r>
              <w:rPr>
                <w:rFonts w:ascii="Times New Roman" w:cs="Times New Roman" w:eastAsia="Times New Roman" w:hAnsi="Times New Roman"/>
                <w:b/>
                <w:bCs/>
                <w:sz w:val="28"/>
                <w:szCs w:val="28"/>
              </w:rPr>
              <w:t xml:space="preserve">Know therefore that the LORD thy God, he is God, the faithful God, which keepeth covenant and mercy with them that love him and keep his commandments to a thousand generations;</w:t>
            </w:r>
          </w:p>
        </w:tc>
      </w:tr>
    </w:tbl>
    <w:p>
      <w:pPr>
        <w:spacing w:after="0" w:line="12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595959" w:sz="8"/>
              <w:left w:val="single" w:color="595959" w:sz="30"/>
              <w:bottom w:val="single" w:color="595959" w:sz="8"/>
              <w:right w:val="single" w:color="595959" w:sz="8"/>
            </w:tcBorders>
            <w:shd w:fill="EDEDED" w:color="auto" w:val="clear"/>
            <w:tcMar>
              <w:top w:type="dxa" w:w="100"/>
              <w:left w:type="dxa" w:w="200"/>
              <w:bottom w:type="dxa" w:w="100"/>
              <w:right w:type="dxa" w:w="200"/>
            </w:tcMar>
          </w:tcPr>
          <w:p>
            <w:pPr>
              <w:keepNext/>
              <w:spacing w:after="100"/>
            </w:pPr>
            <w:r>
              <w:rPr>
                <w:rFonts w:ascii="Times New Roman" w:cs="Times New Roman" w:eastAsia="Times New Roman" w:hAnsi="Times New Roman"/>
                <w:b/>
                <w:bCs/>
                <w:color w:val="1A1A1A"/>
                <w:sz w:val="30"/>
                <w:szCs w:val="30"/>
              </w:rPr>
              <w:t xml:space="preserve">John 5:17</w:t>
            </w:r>
          </w:p>
          <w:p>
            <w:pPr>
              <w:spacing w:after="80"/>
            </w:pPr>
            <w:r>
              <w:rPr>
                <w:rFonts w:ascii="Times New Roman" w:cs="Times New Roman" w:eastAsia="Times New Roman" w:hAnsi="Times New Roman"/>
                <w:b/>
                <w:bCs/>
                <w:color w:val="1A1A1A"/>
                <w:sz w:val="28"/>
                <w:szCs w:val="28"/>
              </w:rPr>
              <w:t xml:space="preserve">17 </w:t>
            </w:r>
            <w:r>
              <w:rPr>
                <w:rFonts w:ascii="Times New Roman" w:cs="Times New Roman" w:eastAsia="Times New Roman" w:hAnsi="Times New Roman"/>
                <w:b/>
                <w:bCs/>
                <w:sz w:val="28"/>
                <w:szCs w:val="28"/>
              </w:rPr>
              <w:t xml:space="preserve">But Jesus answered them, My Father worketh hitherto, and I work.</w:t>
            </w:r>
          </w:p>
        </w:tc>
      </w:tr>
    </w:tbl>
    <w:p>
      <w:pPr>
        <w:spacing w:after="0" w:line="12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595959" w:sz="8"/>
              <w:left w:val="single" w:color="595959" w:sz="30"/>
              <w:bottom w:val="single" w:color="595959" w:sz="8"/>
              <w:right w:val="single" w:color="595959" w:sz="8"/>
            </w:tcBorders>
            <w:shd w:fill="EDEDED" w:color="auto" w:val="clear"/>
            <w:tcMar>
              <w:top w:type="dxa" w:w="100"/>
              <w:left w:type="dxa" w:w="200"/>
              <w:bottom w:type="dxa" w:w="100"/>
              <w:right w:type="dxa" w:w="200"/>
            </w:tcMar>
          </w:tcPr>
          <w:p>
            <w:pPr>
              <w:keepNext/>
              <w:spacing w:after="100"/>
            </w:pPr>
            <w:r>
              <w:rPr>
                <w:rFonts w:ascii="Times New Roman" w:cs="Times New Roman" w:eastAsia="Times New Roman" w:hAnsi="Times New Roman"/>
                <w:b/>
                <w:bCs/>
                <w:color w:val="1A1A1A"/>
                <w:sz w:val="30"/>
                <w:szCs w:val="30"/>
              </w:rPr>
              <w:t xml:space="preserve">Psalm 121:4</w:t>
            </w:r>
          </w:p>
          <w:p>
            <w:pPr>
              <w:spacing w:after="80"/>
            </w:pPr>
            <w:r>
              <w:rPr>
                <w:rFonts w:ascii="Times New Roman" w:cs="Times New Roman" w:eastAsia="Times New Roman" w:hAnsi="Times New Roman"/>
                <w:b/>
                <w:bCs/>
                <w:color w:val="1A1A1A"/>
                <w:sz w:val="28"/>
                <w:szCs w:val="28"/>
              </w:rPr>
              <w:t xml:space="preserve">4 </w:t>
            </w:r>
            <w:r>
              <w:rPr>
                <w:rFonts w:ascii="Times New Roman" w:cs="Times New Roman" w:eastAsia="Times New Roman" w:hAnsi="Times New Roman"/>
                <w:b/>
                <w:bCs/>
                <w:sz w:val="28"/>
                <w:szCs w:val="28"/>
              </w:rPr>
              <w:t xml:space="preserve">Behold, he that keepeth Israel shall neither slumber nor sleep.</w:t>
            </w:r>
          </w:p>
        </w:tc>
      </w:tr>
    </w:tbl>
    <w:p>
      <w:pPr>
        <w:spacing w:after="0" w:line="12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595959" w:sz="8"/>
              <w:left w:val="single" w:color="595959" w:sz="8"/>
              <w:bottom w:val="single" w:color="595959" w:sz="8"/>
              <w:right w:val="single" w:color="595959" w:sz="8"/>
            </w:tcBorders>
            <w:shd w:fill="EDEDED" w:color="auto" w:val="clear"/>
            <w:tcMar>
              <w:top w:type="dxa" w:w="100"/>
              <w:left w:type="dxa" w:w="200"/>
              <w:bottom w:type="dxa" w:w="100"/>
              <w:right w:type="dxa" w:w="200"/>
            </w:tcMar>
          </w:tcPr>
          <w:p>
            <w:pPr>
              <w:spacing w:after="80"/>
            </w:pPr>
            <w:r>
              <w:rPr>
                <w:rFonts w:ascii="Times New Roman" w:cs="Times New Roman" w:eastAsia="Times New Roman" w:hAnsi="Times New Roman"/>
                <w:b/>
                <w:bCs/>
                <w:color w:val="1A1A1A"/>
                <w:sz w:val="30"/>
                <w:szCs w:val="30"/>
              </w:rPr>
              <w:t xml:space="preserve">Worship Focus</w:t>
            </w:r>
          </w:p>
          <w:p>
            <w:r>
              <w:rPr>
                <w:rFonts w:ascii="Times New Roman" w:cs="Times New Roman" w:eastAsia="Times New Roman" w:hAnsi="Times New Roman"/>
                <w:sz w:val="28"/>
                <w:szCs w:val="28"/>
              </w:rPr>
              <w:t xml:space="preserve">Take a moment to worship God for being persistent.</w:t>
            </w:r>
          </w:p>
        </w:tc>
      </w:tr>
    </w:tbl>
    <w:p>
      <w:pPr>
        <w:spacing w:after="0" w:line="120"/>
      </w:pPr>
    </w:p>
    <w:p>
      <w:pPr>
        <w:keepNext/>
        <w:pBdr>
          <w:bottom w:val="single" w:color="7F7F7F" w:sz="12" w:space="4"/>
        </w:pBdr>
        <w:spacing w:after="120" w:before="240"/>
      </w:pPr>
      <w:r>
        <w:rPr>
          <w:rFonts w:ascii="Times New Roman" w:cs="Times New Roman" w:eastAsia="Times New Roman" w:hAnsi="Times New Roman"/>
          <w:b/>
          <w:bCs/>
          <w:color w:val="1A1A1A"/>
          <w:sz w:val="36"/>
          <w:szCs w:val="36"/>
        </w:rPr>
        <w:t xml:space="preserve">The Earthly Kingdom</w:t>
      </w:r>
    </w:p>
    <w:p>
      <w:pPr>
        <w:spacing w:after="140" w:line="276"/>
      </w:pPr>
      <w:r>
        <w:rPr>
          <w:rFonts w:ascii="Times New Roman" w:cs="Times New Roman" w:eastAsia="Times New Roman" w:hAnsi="Times New Roman"/>
          <w:sz w:val="28"/>
          <w:szCs w:val="28"/>
        </w:rPr>
        <w:t xml:space="preserve">Because God created the world by speaking it into existence, God could have effortlessly created the earth fully populated with His image bearers.</w:t>
      </w:r>
    </w:p>
    <w:p>
      <w:pPr>
        <w:spacing w:after="140" w:line="276"/>
      </w:pPr>
      <w:r>
        <w:rPr>
          <w:rFonts w:ascii="Times New Roman" w:cs="Times New Roman" w:eastAsia="Times New Roman" w:hAnsi="Times New Roman"/>
          <w:b/>
          <w:bCs/>
          <w:sz w:val="28"/>
          <w:szCs w:val="28"/>
        </w:rPr>
        <w:t xml:space="preserve">BUT God chose to start with one man and one woman,</w:t>
      </w:r>
      <w:r>
        <w:rPr>
          <w:rFonts w:ascii="Times New Roman" w:cs="Times New Roman" w:eastAsia="Times New Roman" w:hAnsi="Times New Roman"/>
          <w:sz w:val="28"/>
          <w:szCs w:val="28"/>
        </w:rPr>
        <w:t xml:space="preserve"> made in His image. He gave them the responsibility to multiply and fill the earth with other image bearers.</w:t>
      </w:r>
    </w:p>
    <w:p>
      <w:pPr>
        <w:spacing w:after="140" w:line="276"/>
      </w:pPr>
      <w:r>
        <w:rPr>
          <w:rFonts w:ascii="Times New Roman" w:cs="Times New Roman" w:eastAsia="Times New Roman" w:hAnsi="Times New Roman"/>
          <w:sz w:val="28"/>
          <w:szCs w:val="28"/>
        </w:rPr>
        <w:t xml:space="preserve">God intentionally chose a process that would take </w:t>
      </w:r>
      <w:r>
        <w:rPr>
          <w:rFonts w:ascii="Times New Roman" w:cs="Times New Roman" w:eastAsia="Times New Roman" w:hAnsi="Times New Roman"/>
          <w:b/>
          <w:bCs/>
          <w:sz w:val="28"/>
          <w:szCs w:val="28"/>
        </w:rPr>
        <w:t xml:space="preserve">thousands of years</w:t>
      </w:r>
      <w:r>
        <w:rPr>
          <w:rFonts w:ascii="Times New Roman" w:cs="Times New Roman" w:eastAsia="Times New Roman" w:hAnsi="Times New Roman"/>
          <w:sz w:val="28"/>
          <w:szCs w:val="28"/>
        </w:rPr>
        <w:t xml:space="preserve"> to complete.</w:t>
      </w:r>
    </w:p>
    <w:p>
      <w:pPr>
        <w:spacing w:after="140" w:line="276"/>
      </w:pPr>
      <w:r>
        <w:rPr>
          <w:rFonts w:ascii="Times New Roman" w:cs="Times New Roman" w:eastAsia="Times New Roman" w:hAnsi="Times New Roman"/>
          <w:sz w:val="28"/>
          <w:szCs w:val="28"/>
        </w:rPr>
        <w:t xml:space="preserve">After the flood God chose </w:t>
      </w:r>
      <w:r>
        <w:rPr>
          <w:rFonts w:ascii="Times New Roman" w:cs="Times New Roman" w:eastAsia="Times New Roman" w:hAnsi="Times New Roman"/>
          <w:b/>
          <w:bCs/>
          <w:sz w:val="28"/>
          <w:szCs w:val="28"/>
        </w:rPr>
        <w:t xml:space="preserve">one family</w:t>
      </w:r>
      <w:r>
        <w:rPr>
          <w:rFonts w:ascii="Times New Roman" w:cs="Times New Roman" w:eastAsia="Times New Roman" w:hAnsi="Times New Roman"/>
          <w:sz w:val="28"/>
          <w:szCs w:val="28"/>
        </w:rPr>
        <w:t xml:space="preserve"> and continued a process that would take thousands of years to complete.</w:t>
      </w:r>
    </w:p>
    <w:p>
      <w:pPr>
        <w:spacing w:after="140" w:line="276"/>
      </w:pPr>
      <w:r>
        <w:rPr>
          <w:rFonts w:ascii="Times New Roman" w:cs="Times New Roman" w:eastAsia="Times New Roman" w:hAnsi="Times New Roman"/>
          <w:sz w:val="28"/>
          <w:szCs w:val="28"/>
        </w:rPr>
        <w:t xml:space="preserve">Even the promise of a savior that would redeem mankind and destroy Satan was made in Gen 3:15, but God would not send Jesus until thousands of years later.</w:t>
      </w:r>
    </w:p>
    <w:p>
      <w:pPr>
        <w:keepNext/>
        <w:pBdr>
          <w:bottom w:val="single" w:color="7F7F7F" w:sz="12" w:space="4"/>
        </w:pBdr>
        <w:spacing w:after="120" w:before="240"/>
      </w:pPr>
      <w:r>
        <w:rPr>
          <w:rFonts w:ascii="Times New Roman" w:cs="Times New Roman" w:eastAsia="Times New Roman" w:hAnsi="Times New Roman"/>
          <w:b/>
          <w:bCs/>
          <w:color w:val="1A1A1A"/>
          <w:sz w:val="36"/>
          <w:szCs w:val="36"/>
        </w:rPr>
        <w:t xml:space="preserve">Established Nations vs. One Man</w:t>
      </w:r>
    </w:p>
    <w:p>
      <w:pPr>
        <w:spacing w:after="140" w:line="276"/>
      </w:pPr>
      <w:r>
        <w:rPr>
          <w:rFonts w:ascii="Times New Roman" w:cs="Times New Roman" w:eastAsia="Times New Roman" w:hAnsi="Times New Roman"/>
          <w:sz w:val="28"/>
          <w:szCs w:val="28"/>
        </w:rPr>
        <w:t xml:space="preserve">The previous sermon left us with the nations being established on the Earth. But once again, they are NOT bearing God’s image; they mostly belong to the </w:t>
      </w:r>
      <w:r>
        <w:rPr>
          <w:rFonts w:ascii="Times New Roman" w:cs="Times New Roman" w:eastAsia="Times New Roman" w:hAnsi="Times New Roman"/>
          <w:b/>
          <w:bCs/>
          <w:sz w:val="28"/>
          <w:szCs w:val="28"/>
        </w:rPr>
        <w:t xml:space="preserve">Kingdom of Satan</w:t>
      </w:r>
      <w:r>
        <w:rPr>
          <w:rFonts w:ascii="Times New Roman" w:cs="Times New Roman" w:eastAsia="Times New Roman" w:hAnsi="Times New Roman"/>
          <w:sz w:val="28"/>
          <w:szCs w:val="28"/>
        </w:rPr>
        <w:t xml:space="preserve">.</w:t>
      </w:r>
    </w:p>
    <w:p>
      <w:pPr>
        <w:spacing w:after="140" w:line="276"/>
      </w:pPr>
      <w:r>
        <w:rPr>
          <w:rFonts w:ascii="Times New Roman" w:cs="Times New Roman" w:eastAsia="Times New Roman" w:hAnsi="Times New Roman"/>
          <w:sz w:val="28"/>
          <w:szCs w:val="28"/>
        </w:rPr>
        <w:t xml:space="preserve">But God still has a plan to change that. However, He does not start big; </w:t>
      </w:r>
      <w:r>
        <w:rPr>
          <w:rFonts w:ascii="Times New Roman" w:cs="Times New Roman" w:eastAsia="Times New Roman" w:hAnsi="Times New Roman"/>
          <w:b/>
          <w:bCs/>
          <w:sz w:val="28"/>
          <w:szCs w:val="28"/>
        </w:rPr>
        <w:t xml:space="preserve">He starts small.</w:t>
      </w:r>
    </w:p>
    <w:p>
      <w:pPr>
        <w:spacing w:after="140" w:line="276"/>
      </w:pPr>
      <w:r>
        <w:rPr>
          <w:rFonts w:ascii="Times New Roman" w:cs="Times New Roman" w:eastAsia="Times New Roman" w:hAnsi="Times New Roman"/>
          <w:sz w:val="28"/>
          <w:szCs w:val="28"/>
        </w:rPr>
        <w:t xml:space="preserve">God plans to develop a nation that will be the </w:t>
      </w:r>
      <w:r>
        <w:rPr>
          <w:rFonts w:ascii="Times New Roman" w:cs="Times New Roman" w:eastAsia="Times New Roman" w:hAnsi="Times New Roman"/>
          <w:b/>
          <w:bCs/>
          <w:sz w:val="28"/>
          <w:szCs w:val="28"/>
        </w:rPr>
        <w:t xml:space="preserve">example to all other nations</w:t>
      </w:r>
      <w:r>
        <w:rPr>
          <w:rFonts w:ascii="Times New Roman" w:cs="Times New Roman" w:eastAsia="Times New Roman" w:hAnsi="Times New Roman"/>
          <w:sz w:val="28"/>
          <w:szCs w:val="28"/>
        </w:rPr>
        <w:t xml:space="preserve"> of the earth.</w:t>
      </w:r>
    </w:p>
    <w:p>
      <w:pPr>
        <w:spacing w:after="140" w:line="276"/>
      </w:pPr>
      <w:r>
        <w:rPr>
          <w:rFonts w:ascii="Times New Roman" w:cs="Times New Roman" w:eastAsia="Times New Roman" w:hAnsi="Times New Roman"/>
          <w:sz w:val="28"/>
          <w:szCs w:val="28"/>
        </w:rPr>
        <w:t xml:space="preserve">This nation will be governed by God’s holy laws.</w:t>
      </w:r>
    </w:p>
    <w:p>
      <w:pPr>
        <w:spacing w:after="140" w:line="276"/>
      </w:pPr>
      <w:r>
        <w:rPr>
          <w:rFonts w:ascii="Times New Roman" w:cs="Times New Roman" w:eastAsia="Times New Roman" w:hAnsi="Times New Roman"/>
          <w:sz w:val="28"/>
          <w:szCs w:val="28"/>
        </w:rPr>
        <w:t xml:space="preserve">They will worship, obey, and proclaim the ONE TRUE GOD.</w:t>
      </w:r>
    </w:p>
    <w:p>
      <w:pPr>
        <w:spacing w:after="140" w:line="276"/>
      </w:pPr>
      <w:r>
        <w:rPr>
          <w:rFonts w:ascii="Times New Roman" w:cs="Times New Roman" w:eastAsia="Times New Roman" w:hAnsi="Times New Roman"/>
          <w:sz w:val="28"/>
          <w:szCs w:val="28"/>
        </w:rPr>
        <w:t xml:space="preserve">This nation will live in fellowship with God.</w:t>
      </w:r>
    </w:p>
    <w:p>
      <w:pPr>
        <w:spacing w:after="140" w:line="276"/>
      </w:pPr>
      <w:r>
        <w:rPr>
          <w:rFonts w:ascii="Times New Roman" w:cs="Times New Roman" w:eastAsia="Times New Roman" w:hAnsi="Times New Roman"/>
          <w:sz w:val="28"/>
          <w:szCs w:val="28"/>
        </w:rPr>
        <w:t xml:space="preserve">He will be with them, protect them, provide for them.</w:t>
      </w:r>
    </w:p>
    <w:p>
      <w:pPr>
        <w:spacing w:after="140" w:line="276"/>
      </w:pPr>
      <w:r>
        <w:rPr>
          <w:rFonts w:ascii="Times New Roman" w:cs="Times New Roman" w:eastAsia="Times New Roman" w:hAnsi="Times New Roman"/>
          <w:sz w:val="28"/>
          <w:szCs w:val="28"/>
        </w:rPr>
        <w:t xml:space="preserve">They will image His character in such a way that when any person or nation wants to know God, they will come to this nation to learn about Him.</w:t>
      </w:r>
    </w:p>
    <w:p>
      <w:pPr>
        <w:spacing w:after="140" w:line="276"/>
      </w:pPr>
      <w:r>
        <w:rPr>
          <w:rFonts w:ascii="Times New Roman" w:cs="Times New Roman" w:eastAsia="Times New Roman" w:hAnsi="Times New Roman"/>
          <w:sz w:val="28"/>
          <w:szCs w:val="28"/>
        </w:rPr>
        <w:t xml:space="preserve">But God does not start with a nation, He starts with one man – </w:t>
      </w:r>
      <w:r>
        <w:rPr>
          <w:rFonts w:ascii="Times New Roman" w:cs="Times New Roman" w:eastAsia="Times New Roman" w:hAnsi="Times New Roman"/>
          <w:b/>
          <w:bCs/>
          <w:sz w:val="28"/>
          <w:szCs w:val="28"/>
        </w:rPr>
        <w:t xml:space="preserve">Abraham!</w:t>
      </w:r>
    </w:p>
    <w:p>
      <w:pPr>
        <w:pBdr>
          <w:top w:val="single" w:color="7F7F7F" w:sz="6" w:space="8"/>
          <w:bottom w:val="single" w:color="7F7F7F" w:sz="6" w:space="8"/>
        </w:pBdr>
        <w:spacing w:after="220" w:before="220"/>
        <w:ind w:left="540" w:right="540"/>
        <w:jc w:val="center"/>
      </w:pPr>
      <w:r>
        <w:rPr>
          <w:rFonts w:ascii="Times New Roman" w:cs="Times New Roman" w:eastAsia="Times New Roman" w:hAnsi="Times New Roman"/>
          <w:b/>
          <w:bCs/>
          <w:i/>
          <w:iCs/>
          <w:color w:val="1A1A1A"/>
          <w:sz w:val="30"/>
          <w:szCs w:val="30"/>
        </w:rPr>
        <w:t xml:space="preserve">God patiently and persistently works to establish His Kingdom, and I will patiently and persistently serve His Kingdom.</w:t>
      </w:r>
    </w:p>
    <w:p>
      <w:pPr>
        <w:spacing w:after="140" w:line="276"/>
      </w:pPr>
      <w:r>
        <w:rPr>
          <w:rFonts w:ascii="Times New Roman" w:cs="Times New Roman" w:eastAsia="Times New Roman" w:hAnsi="Times New Roman"/>
          <w:sz w:val="28"/>
          <w:szCs w:val="28"/>
        </w:rPr>
        <w:t xml:space="preserve">God is not in a hurry. It will take </w:t>
      </w:r>
      <w:r>
        <w:rPr>
          <w:rFonts w:ascii="Times New Roman" w:cs="Times New Roman" w:eastAsia="Times New Roman" w:hAnsi="Times New Roman"/>
          <w:b/>
          <w:bCs/>
          <w:sz w:val="28"/>
          <w:szCs w:val="28"/>
        </w:rPr>
        <w:t xml:space="preserve">generations</w:t>
      </w:r>
      <w:r>
        <w:rPr>
          <w:rFonts w:ascii="Times New Roman" w:cs="Times New Roman" w:eastAsia="Times New Roman" w:hAnsi="Times New Roman"/>
          <w:sz w:val="28"/>
          <w:szCs w:val="28"/>
        </w:rPr>
        <w:t xml:space="preserve"> to establish a nation from one man’s descendants.</w:t>
      </w:r>
    </w:p>
    <w:p>
      <w:pPr>
        <w:spacing w:after="140" w:line="276"/>
      </w:pPr>
      <w:r>
        <w:rPr>
          <w:rFonts w:ascii="Times New Roman" w:cs="Times New Roman" w:eastAsia="Times New Roman" w:hAnsi="Times New Roman"/>
          <w:sz w:val="28"/>
          <w:szCs w:val="28"/>
        </w:rPr>
        <w:t xml:space="preserve">God does not even start with a man who has many sons and grandsons.</w:t>
      </w:r>
    </w:p>
    <w:p>
      <w:pPr>
        <w:spacing w:after="140" w:line="276"/>
      </w:pPr>
      <w:r>
        <w:rPr>
          <w:rFonts w:ascii="Times New Roman" w:cs="Times New Roman" w:eastAsia="Times New Roman" w:hAnsi="Times New Roman"/>
          <w:sz w:val="28"/>
          <w:szCs w:val="28"/>
        </w:rPr>
        <w:t xml:space="preserve">He starts with a man who has NO children.</w:t>
      </w:r>
    </w:p>
    <w:p>
      <w:pPr>
        <w:spacing w:after="140" w:line="276"/>
      </w:pPr>
      <w:r>
        <w:rPr>
          <w:rFonts w:ascii="Times New Roman" w:cs="Times New Roman" w:eastAsia="Times New Roman" w:hAnsi="Times New Roman"/>
          <w:sz w:val="28"/>
          <w:szCs w:val="28"/>
        </w:rPr>
        <w:t xml:space="preserve">And God does not immediately give this man children.</w:t>
      </w:r>
    </w:p>
    <w:p>
      <w:pPr>
        <w:spacing w:after="140" w:line="276"/>
      </w:pPr>
      <w:r>
        <w:rPr>
          <w:rFonts w:ascii="Times New Roman" w:cs="Times New Roman" w:eastAsia="Times New Roman" w:hAnsi="Times New Roman"/>
          <w:sz w:val="28"/>
          <w:szCs w:val="28"/>
        </w:rPr>
        <w:t xml:space="preserve">He waits </w:t>
      </w:r>
      <w:r>
        <w:rPr>
          <w:rFonts w:ascii="Times New Roman" w:cs="Times New Roman" w:eastAsia="Times New Roman" w:hAnsi="Times New Roman"/>
          <w:b/>
          <w:bCs/>
          <w:sz w:val="28"/>
          <w:szCs w:val="28"/>
        </w:rPr>
        <w:t xml:space="preserve">decades</w:t>
      </w:r>
      <w:r>
        <w:rPr>
          <w:rFonts w:ascii="Times New Roman" w:cs="Times New Roman" w:eastAsia="Times New Roman" w:hAnsi="Times New Roman"/>
          <w:sz w:val="28"/>
          <w:szCs w:val="28"/>
        </w:rPr>
        <w:t xml:space="preserve"> before giving him the son he promised.</w:t>
      </w:r>
    </w:p>
    <w:p>
      <w:pPr>
        <w:spacing w:after="140" w:line="276"/>
      </w:pPr>
      <w:r>
        <w:rPr>
          <w:rFonts w:ascii="Times New Roman" w:cs="Times New Roman" w:eastAsia="Times New Roman" w:hAnsi="Times New Roman"/>
          <w:sz w:val="28"/>
          <w:szCs w:val="28"/>
        </w:rPr>
        <w:t xml:space="preserve">That son will have to grow up, have kids, grandkids, etc.</w:t>
      </w:r>
    </w:p>
    <w:p>
      <w:pPr>
        <w:spacing w:after="140" w:line="276"/>
      </w:pPr>
      <w:r>
        <w:rPr>
          <w:rFonts w:ascii="Times New Roman" w:cs="Times New Roman" w:eastAsia="Times New Roman" w:hAnsi="Times New Roman"/>
          <w:sz w:val="28"/>
          <w:szCs w:val="28"/>
        </w:rPr>
        <w:t xml:space="preserve">This is a very long process.</w:t>
      </w:r>
    </w:p>
    <w:p>
      <w:pPr>
        <w:spacing w:after="140" w:line="276"/>
      </w:pPr>
      <w:r>
        <w:rPr>
          <w:rFonts w:ascii="Times New Roman" w:cs="Times New Roman" w:eastAsia="Times New Roman" w:hAnsi="Times New Roman"/>
          <w:sz w:val="28"/>
          <w:szCs w:val="28"/>
        </w:rPr>
        <w:t xml:space="preserve">But God patiently and persistently works to establish His kingdom.</w:t>
      </w:r>
    </w:p>
    <w:p>
      <w:pPr>
        <w:spacing w:after="140" w:line="276"/>
      </w:pPr>
      <w:r>
        <w:rPr>
          <w:rFonts w:ascii="Times New Roman" w:cs="Times New Roman" w:eastAsia="Times New Roman" w:hAnsi="Times New Roman"/>
          <w:sz w:val="28"/>
          <w:szCs w:val="28"/>
        </w:rPr>
        <w:t xml:space="preserve">Genesis 12:1-4 tells us what God determined to do through Abraham.</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595959" w:sz="8"/>
              <w:left w:val="single" w:color="595959" w:sz="30"/>
              <w:bottom w:val="single" w:color="595959" w:sz="8"/>
              <w:right w:val="single" w:color="595959" w:sz="8"/>
            </w:tcBorders>
            <w:shd w:fill="EDEDED" w:color="auto" w:val="clear"/>
            <w:tcMar>
              <w:top w:type="dxa" w:w="100"/>
              <w:left w:type="dxa" w:w="200"/>
              <w:bottom w:type="dxa" w:w="100"/>
              <w:right w:type="dxa" w:w="200"/>
            </w:tcMar>
          </w:tcPr>
          <w:p>
            <w:pPr>
              <w:keepNext/>
              <w:spacing w:after="100"/>
            </w:pPr>
            <w:r>
              <w:rPr>
                <w:rFonts w:ascii="Times New Roman" w:cs="Times New Roman" w:eastAsia="Times New Roman" w:hAnsi="Times New Roman"/>
                <w:b/>
                <w:bCs/>
                <w:color w:val="1A1A1A"/>
                <w:sz w:val="30"/>
                <w:szCs w:val="30"/>
              </w:rPr>
              <w:t xml:space="preserve">Genesis 12:1–4</w:t>
            </w:r>
          </w:p>
          <w:p>
            <w:pPr>
              <w:spacing w:after="80"/>
            </w:pPr>
            <w:r>
              <w:rPr>
                <w:rFonts w:ascii="Times New Roman" w:cs="Times New Roman" w:eastAsia="Times New Roman" w:hAnsi="Times New Roman"/>
                <w:b/>
                <w:bCs/>
                <w:color w:val="1A1A1A"/>
                <w:sz w:val="28"/>
                <w:szCs w:val="28"/>
              </w:rPr>
              <w:t xml:space="preserve">1 </w:t>
            </w:r>
            <w:r>
              <w:rPr>
                <w:rFonts w:ascii="Times New Roman" w:cs="Times New Roman" w:eastAsia="Times New Roman" w:hAnsi="Times New Roman"/>
                <w:b/>
                <w:bCs/>
                <w:sz w:val="28"/>
                <w:szCs w:val="28"/>
              </w:rPr>
              <w:t xml:space="preserve">Now the LORD had said unto Abram, Get thee out of thy country, and from thy kindred, and from thy father’s house, unto a land that I will shew thee:</w:t>
            </w:r>
          </w:p>
          <w:p>
            <w:pPr>
              <w:spacing w:after="80"/>
            </w:pPr>
            <w:r>
              <w:rPr>
                <w:rFonts w:ascii="Times New Roman" w:cs="Times New Roman" w:eastAsia="Times New Roman" w:hAnsi="Times New Roman"/>
                <w:b/>
                <w:bCs/>
                <w:color w:val="1A1A1A"/>
                <w:sz w:val="28"/>
                <w:szCs w:val="28"/>
              </w:rPr>
              <w:t xml:space="preserve">2 </w:t>
            </w:r>
            <w:r>
              <w:rPr>
                <w:rFonts w:ascii="Times New Roman" w:cs="Times New Roman" w:eastAsia="Times New Roman" w:hAnsi="Times New Roman"/>
                <w:b/>
                <w:bCs/>
                <w:sz w:val="28"/>
                <w:szCs w:val="28"/>
              </w:rPr>
              <w:t xml:space="preserve">And I will make of thee a great nation, and I will bless thee, and make thy name great; and thou shalt be a blessing:</w:t>
            </w:r>
          </w:p>
          <w:p>
            <w:pPr>
              <w:spacing w:after="80"/>
            </w:pPr>
            <w:r>
              <w:rPr>
                <w:rFonts w:ascii="Times New Roman" w:cs="Times New Roman" w:eastAsia="Times New Roman" w:hAnsi="Times New Roman"/>
                <w:b/>
                <w:bCs/>
                <w:color w:val="1A1A1A"/>
                <w:sz w:val="28"/>
                <w:szCs w:val="28"/>
              </w:rPr>
              <w:t xml:space="preserve">3 </w:t>
            </w:r>
            <w:r>
              <w:rPr>
                <w:rFonts w:ascii="Times New Roman" w:cs="Times New Roman" w:eastAsia="Times New Roman" w:hAnsi="Times New Roman"/>
                <w:b/>
                <w:bCs/>
                <w:sz w:val="28"/>
                <w:szCs w:val="28"/>
              </w:rPr>
              <w:t xml:space="preserve">And I will bless them that bless thee, and curse him that curseth thee: and in thee shall all families of the earth be blessed.</w:t>
            </w:r>
          </w:p>
          <w:p>
            <w:pPr>
              <w:spacing w:after="80"/>
            </w:pPr>
            <w:r>
              <w:rPr>
                <w:rFonts w:ascii="Times New Roman" w:cs="Times New Roman" w:eastAsia="Times New Roman" w:hAnsi="Times New Roman"/>
                <w:b/>
                <w:bCs/>
                <w:color w:val="1A1A1A"/>
                <w:sz w:val="28"/>
                <w:szCs w:val="28"/>
              </w:rPr>
              <w:t xml:space="preserve">4 </w:t>
            </w:r>
            <w:r>
              <w:rPr>
                <w:rFonts w:ascii="Times New Roman" w:cs="Times New Roman" w:eastAsia="Times New Roman" w:hAnsi="Times New Roman"/>
                <w:b/>
                <w:bCs/>
                <w:sz w:val="28"/>
                <w:szCs w:val="28"/>
              </w:rPr>
              <w:t xml:space="preserve">So Abram departed, as the LORD had spoken unto him; and Lot went with him: and Abram was seventy and five years old when he departed out of Haran.</w:t>
            </w:r>
          </w:p>
        </w:tc>
      </w:tr>
    </w:tbl>
    <w:p>
      <w:pPr>
        <w:spacing w:after="0" w:line="120"/>
      </w:pPr>
    </w:p>
    <w:p>
      <w:pPr>
        <w:spacing w:after="140" w:line="276"/>
      </w:pPr>
      <w:r>
        <w:rPr>
          <w:rFonts w:ascii="Times New Roman" w:cs="Times New Roman" w:eastAsia="Times New Roman" w:hAnsi="Times New Roman"/>
          <w:sz w:val="28"/>
          <w:szCs w:val="28"/>
        </w:rPr>
        <w:t xml:space="preserve">Notice God immediately says He will make a great </w:t>
      </w:r>
      <w:r>
        <w:rPr>
          <w:rFonts w:ascii="Times New Roman" w:cs="Times New Roman" w:eastAsia="Times New Roman" w:hAnsi="Times New Roman"/>
          <w:b/>
          <w:bCs/>
          <w:sz w:val="28"/>
          <w:szCs w:val="28"/>
        </w:rPr>
        <w:t xml:space="preserve">NATION.</w:t>
      </w:r>
      <w:r>
        <w:rPr>
          <w:rFonts w:ascii="Times New Roman" w:cs="Times New Roman" w:eastAsia="Times New Roman" w:hAnsi="Times New Roman"/>
          <w:sz w:val="28"/>
          <w:szCs w:val="28"/>
        </w:rPr>
        <w:t xml:space="preserve"> Gen 12:2</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595959" w:sz="8"/>
              <w:left w:val="single" w:color="595959" w:sz="30"/>
              <w:bottom w:val="single" w:color="595959" w:sz="8"/>
              <w:right w:val="single" w:color="595959" w:sz="8"/>
            </w:tcBorders>
            <w:shd w:fill="EDEDED" w:color="auto" w:val="clear"/>
            <w:tcMar>
              <w:top w:type="dxa" w:w="100"/>
              <w:left w:type="dxa" w:w="200"/>
              <w:bottom w:type="dxa" w:w="100"/>
              <w:right w:type="dxa" w:w="200"/>
            </w:tcMar>
          </w:tcPr>
          <w:p>
            <w:pPr>
              <w:keepNext/>
              <w:spacing w:after="100"/>
            </w:pPr>
            <w:r>
              <w:rPr>
                <w:rFonts w:ascii="Times New Roman" w:cs="Times New Roman" w:eastAsia="Times New Roman" w:hAnsi="Times New Roman"/>
                <w:b/>
                <w:bCs/>
                <w:color w:val="1A1A1A"/>
                <w:sz w:val="30"/>
                <w:szCs w:val="30"/>
              </w:rPr>
              <w:t xml:space="preserve">Genesis 12:2</w:t>
            </w:r>
          </w:p>
          <w:p>
            <w:pPr>
              <w:spacing w:after="80"/>
            </w:pPr>
            <w:r>
              <w:rPr>
                <w:rFonts w:ascii="Times New Roman" w:cs="Times New Roman" w:eastAsia="Times New Roman" w:hAnsi="Times New Roman"/>
                <w:b/>
                <w:bCs/>
                <w:color w:val="1A1A1A"/>
                <w:sz w:val="28"/>
                <w:szCs w:val="28"/>
              </w:rPr>
              <w:t xml:space="preserve">2 </w:t>
            </w:r>
            <w:r>
              <w:rPr>
                <w:rFonts w:ascii="Times New Roman" w:cs="Times New Roman" w:eastAsia="Times New Roman" w:hAnsi="Times New Roman"/>
                <w:b/>
                <w:bCs/>
                <w:sz w:val="28"/>
                <w:szCs w:val="28"/>
              </w:rPr>
              <w:t xml:space="preserve">And I will make of thee a great nation,…</w:t>
            </w:r>
          </w:p>
        </w:tc>
      </w:tr>
    </w:tbl>
    <w:p>
      <w:pPr>
        <w:spacing w:after="0" w:line="120"/>
      </w:pPr>
    </w:p>
    <w:p>
      <w:pPr>
        <w:spacing w:after="140" w:line="276"/>
      </w:pPr>
      <w:r>
        <w:rPr>
          <w:rFonts w:ascii="Times New Roman" w:cs="Times New Roman" w:eastAsia="Times New Roman" w:hAnsi="Times New Roman"/>
          <w:sz w:val="28"/>
          <w:szCs w:val="28"/>
        </w:rPr>
        <w:t xml:space="preserve">God is NOT choosing Abraham over the other nations.</w:t>
      </w:r>
    </w:p>
    <w:p>
      <w:pPr>
        <w:spacing w:after="140" w:line="276"/>
      </w:pPr>
      <w:r>
        <w:rPr>
          <w:rFonts w:ascii="Times New Roman" w:cs="Times New Roman" w:eastAsia="Times New Roman" w:hAnsi="Times New Roman"/>
          <w:sz w:val="28"/>
          <w:szCs w:val="28"/>
        </w:rPr>
        <w:t xml:space="preserve">By this, I mean God is NOT rejecting all other nations.</w:t>
      </w:r>
    </w:p>
    <w:p>
      <w:pPr>
        <w:spacing w:after="140" w:line="276"/>
      </w:pPr>
      <w:r>
        <w:rPr>
          <w:rFonts w:ascii="Times New Roman" w:cs="Times New Roman" w:eastAsia="Times New Roman" w:hAnsi="Times New Roman"/>
          <w:sz w:val="28"/>
          <w:szCs w:val="28"/>
        </w:rPr>
        <w:t xml:space="preserve">He is choosing Abraham to play a role in the </w:t>
      </w:r>
      <w:r>
        <w:rPr>
          <w:rFonts w:ascii="Times New Roman" w:cs="Times New Roman" w:eastAsia="Times New Roman" w:hAnsi="Times New Roman"/>
          <w:b/>
          <w:bCs/>
          <w:sz w:val="28"/>
          <w:szCs w:val="28"/>
        </w:rPr>
        <w:t xml:space="preserve">Kingdom of God</w:t>
      </w:r>
      <w:r>
        <w:rPr>
          <w:rFonts w:ascii="Times New Roman" w:cs="Times New Roman" w:eastAsia="Times New Roman" w:hAnsi="Times New Roman"/>
          <w:sz w:val="28"/>
          <w:szCs w:val="28"/>
        </w:rPr>
        <w:t xml:space="preserve"> that will eventually include people from </w:t>
      </w:r>
      <w:r>
        <w:rPr>
          <w:rFonts w:ascii="Times New Roman" w:cs="Times New Roman" w:eastAsia="Times New Roman" w:hAnsi="Times New Roman"/>
          <w:b/>
          <w:bCs/>
          <w:sz w:val="28"/>
          <w:szCs w:val="28"/>
        </w:rPr>
        <w:t xml:space="preserve">all nations.</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595959" w:sz="8"/>
              <w:left w:val="single" w:color="595959" w:sz="30"/>
              <w:bottom w:val="single" w:color="595959" w:sz="8"/>
              <w:right w:val="single" w:color="595959" w:sz="8"/>
            </w:tcBorders>
            <w:shd w:fill="EDEDED" w:color="auto" w:val="clear"/>
            <w:tcMar>
              <w:top w:type="dxa" w:w="100"/>
              <w:left w:type="dxa" w:w="200"/>
              <w:bottom w:type="dxa" w:w="100"/>
              <w:right w:type="dxa" w:w="200"/>
            </w:tcMar>
          </w:tcPr>
          <w:p>
            <w:pPr>
              <w:keepNext/>
              <w:spacing w:after="100"/>
            </w:pPr>
            <w:r>
              <w:rPr>
                <w:rFonts w:ascii="Times New Roman" w:cs="Times New Roman" w:eastAsia="Times New Roman" w:hAnsi="Times New Roman"/>
                <w:b/>
                <w:bCs/>
                <w:color w:val="1A1A1A"/>
                <w:sz w:val="30"/>
                <w:szCs w:val="30"/>
              </w:rPr>
              <w:t xml:space="preserve">Isaiah 2:2</w:t>
            </w:r>
          </w:p>
          <w:p>
            <w:pPr>
              <w:spacing w:after="80"/>
            </w:pPr>
            <w:r>
              <w:rPr>
                <w:rFonts w:ascii="Times New Roman" w:cs="Times New Roman" w:eastAsia="Times New Roman" w:hAnsi="Times New Roman"/>
                <w:b/>
                <w:bCs/>
                <w:color w:val="1A1A1A"/>
                <w:sz w:val="28"/>
                <w:szCs w:val="28"/>
              </w:rPr>
              <w:t xml:space="preserve">2 </w:t>
            </w:r>
            <w:r>
              <w:rPr>
                <w:rFonts w:ascii="Times New Roman" w:cs="Times New Roman" w:eastAsia="Times New Roman" w:hAnsi="Times New Roman"/>
                <w:b/>
                <w:bCs/>
                <w:sz w:val="28"/>
                <w:szCs w:val="28"/>
              </w:rPr>
              <w:t xml:space="preserve">And it shall come to pass in the last days, that the mountain of the LORD’S house shall be established in the top of the mountains, and shall be exalted above the hills; and all nations shall flow unto it.</w:t>
            </w:r>
          </w:p>
        </w:tc>
      </w:tr>
    </w:tbl>
    <w:p>
      <w:pPr>
        <w:spacing w:after="0" w:line="12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595959" w:sz="8"/>
              <w:left w:val="single" w:color="595959" w:sz="30"/>
              <w:bottom w:val="single" w:color="595959" w:sz="8"/>
              <w:right w:val="single" w:color="595959" w:sz="8"/>
            </w:tcBorders>
            <w:shd w:fill="EDEDED" w:color="auto" w:val="clear"/>
            <w:tcMar>
              <w:top w:type="dxa" w:w="100"/>
              <w:left w:type="dxa" w:w="200"/>
              <w:bottom w:type="dxa" w:w="100"/>
              <w:right w:type="dxa" w:w="200"/>
            </w:tcMar>
          </w:tcPr>
          <w:p>
            <w:pPr>
              <w:keepNext/>
              <w:spacing w:after="100"/>
            </w:pPr>
            <w:r>
              <w:rPr>
                <w:rFonts w:ascii="Times New Roman" w:cs="Times New Roman" w:eastAsia="Times New Roman" w:hAnsi="Times New Roman"/>
                <w:b/>
                <w:bCs/>
                <w:color w:val="1A1A1A"/>
                <w:sz w:val="30"/>
                <w:szCs w:val="30"/>
              </w:rPr>
              <w:t xml:space="preserve">Isaiah 49:6</w:t>
            </w:r>
          </w:p>
          <w:p>
            <w:pPr>
              <w:spacing w:after="80"/>
            </w:pPr>
            <w:r>
              <w:rPr>
                <w:rFonts w:ascii="Times New Roman" w:cs="Times New Roman" w:eastAsia="Times New Roman" w:hAnsi="Times New Roman"/>
                <w:b/>
                <w:bCs/>
                <w:color w:val="1A1A1A"/>
                <w:sz w:val="28"/>
                <w:szCs w:val="28"/>
              </w:rPr>
              <w:t xml:space="preserve">6 </w:t>
            </w:r>
            <w:r>
              <w:rPr>
                <w:rFonts w:ascii="Times New Roman" w:cs="Times New Roman" w:eastAsia="Times New Roman" w:hAnsi="Times New Roman"/>
                <w:b/>
                <w:bCs/>
                <w:sz w:val="28"/>
                <w:szCs w:val="28"/>
              </w:rPr>
              <w:t xml:space="preserve">And he said, It is a light thing that thou shouldest be my servant to raise up the tribes of Jacob, and to restore the preserved of Israel: I will also give thee for a light to the Gentiles, that thou mayest be my salvation unto the end of the earth.</w:t>
            </w:r>
          </w:p>
        </w:tc>
      </w:tr>
    </w:tbl>
    <w:p>
      <w:pPr>
        <w:spacing w:after="0" w:line="12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595959" w:sz="8"/>
              <w:left w:val="single" w:color="595959" w:sz="30"/>
              <w:bottom w:val="single" w:color="595959" w:sz="8"/>
              <w:right w:val="single" w:color="595959" w:sz="8"/>
            </w:tcBorders>
            <w:shd w:fill="EDEDED" w:color="auto" w:val="clear"/>
            <w:tcMar>
              <w:top w:type="dxa" w:w="100"/>
              <w:left w:type="dxa" w:w="200"/>
              <w:bottom w:type="dxa" w:w="100"/>
              <w:right w:type="dxa" w:w="200"/>
            </w:tcMar>
          </w:tcPr>
          <w:p>
            <w:pPr>
              <w:keepNext/>
              <w:spacing w:after="100"/>
            </w:pPr>
            <w:r>
              <w:rPr>
                <w:rFonts w:ascii="Times New Roman" w:cs="Times New Roman" w:eastAsia="Times New Roman" w:hAnsi="Times New Roman"/>
                <w:b/>
                <w:bCs/>
                <w:color w:val="1A1A1A"/>
                <w:sz w:val="30"/>
                <w:szCs w:val="30"/>
              </w:rPr>
              <w:t xml:space="preserve">Isaiah 60:1–3</w:t>
            </w:r>
          </w:p>
          <w:p>
            <w:pPr>
              <w:spacing w:after="80"/>
            </w:pPr>
            <w:r>
              <w:rPr>
                <w:rFonts w:ascii="Times New Roman" w:cs="Times New Roman" w:eastAsia="Times New Roman" w:hAnsi="Times New Roman"/>
                <w:b/>
                <w:bCs/>
                <w:color w:val="1A1A1A"/>
                <w:sz w:val="28"/>
                <w:szCs w:val="28"/>
              </w:rPr>
              <w:t xml:space="preserve">1 </w:t>
            </w:r>
            <w:r>
              <w:rPr>
                <w:rFonts w:ascii="Times New Roman" w:cs="Times New Roman" w:eastAsia="Times New Roman" w:hAnsi="Times New Roman"/>
                <w:b/>
                <w:bCs/>
                <w:sz w:val="28"/>
                <w:szCs w:val="28"/>
              </w:rPr>
              <w:t xml:space="preserve">Arise, shine; for thy light is come, and the glory of the LORD is risen upon thee.</w:t>
            </w:r>
          </w:p>
          <w:p>
            <w:pPr>
              <w:spacing w:after="80"/>
            </w:pPr>
            <w:r>
              <w:rPr>
                <w:rFonts w:ascii="Times New Roman" w:cs="Times New Roman" w:eastAsia="Times New Roman" w:hAnsi="Times New Roman"/>
                <w:b/>
                <w:bCs/>
                <w:color w:val="1A1A1A"/>
                <w:sz w:val="28"/>
                <w:szCs w:val="28"/>
              </w:rPr>
              <w:t xml:space="preserve">2 </w:t>
            </w:r>
            <w:r>
              <w:rPr>
                <w:rFonts w:ascii="Times New Roman" w:cs="Times New Roman" w:eastAsia="Times New Roman" w:hAnsi="Times New Roman"/>
                <w:b/>
                <w:bCs/>
                <w:sz w:val="28"/>
                <w:szCs w:val="28"/>
              </w:rPr>
              <w:t xml:space="preserve">For, behold, the darkness shall cover the earth, and gross darkness the people: but the LORD shall arise upon thee, and his glory shall be seen upon thee.</w:t>
            </w:r>
          </w:p>
          <w:p>
            <w:pPr>
              <w:spacing w:after="80"/>
            </w:pPr>
            <w:r>
              <w:rPr>
                <w:rFonts w:ascii="Times New Roman" w:cs="Times New Roman" w:eastAsia="Times New Roman" w:hAnsi="Times New Roman"/>
                <w:b/>
                <w:bCs/>
                <w:color w:val="1A1A1A"/>
                <w:sz w:val="28"/>
                <w:szCs w:val="28"/>
              </w:rPr>
              <w:t xml:space="preserve">3 </w:t>
            </w:r>
            <w:r>
              <w:rPr>
                <w:rFonts w:ascii="Times New Roman" w:cs="Times New Roman" w:eastAsia="Times New Roman" w:hAnsi="Times New Roman"/>
                <w:b/>
                <w:bCs/>
                <w:sz w:val="28"/>
                <w:szCs w:val="28"/>
              </w:rPr>
              <w:t xml:space="preserve">And the Gentiles shall come to thy light, and kings to the brightness of thy rising.</w:t>
            </w:r>
          </w:p>
        </w:tc>
      </w:tr>
    </w:tbl>
    <w:p>
      <w:pPr>
        <w:spacing w:after="0" w:line="12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595959" w:sz="8"/>
              <w:left w:val="single" w:color="595959" w:sz="30"/>
              <w:bottom w:val="single" w:color="595959" w:sz="8"/>
              <w:right w:val="single" w:color="595959" w:sz="8"/>
            </w:tcBorders>
            <w:shd w:fill="EDEDED" w:color="auto" w:val="clear"/>
            <w:tcMar>
              <w:top w:type="dxa" w:w="100"/>
              <w:left w:type="dxa" w:w="200"/>
              <w:bottom w:type="dxa" w:w="100"/>
              <w:right w:type="dxa" w:w="200"/>
            </w:tcMar>
          </w:tcPr>
          <w:p>
            <w:pPr>
              <w:keepNext/>
              <w:spacing w:after="100"/>
            </w:pPr>
            <w:r>
              <w:rPr>
                <w:rFonts w:ascii="Times New Roman" w:cs="Times New Roman" w:eastAsia="Times New Roman" w:hAnsi="Times New Roman"/>
                <w:b/>
                <w:bCs/>
                <w:color w:val="1A1A1A"/>
                <w:sz w:val="30"/>
                <w:szCs w:val="30"/>
              </w:rPr>
              <w:t xml:space="preserve">Zechariah 8:23</w:t>
            </w:r>
          </w:p>
          <w:p>
            <w:pPr>
              <w:spacing w:after="80"/>
            </w:pPr>
            <w:r>
              <w:rPr>
                <w:rFonts w:ascii="Times New Roman" w:cs="Times New Roman" w:eastAsia="Times New Roman" w:hAnsi="Times New Roman"/>
                <w:b/>
                <w:bCs/>
                <w:color w:val="1A1A1A"/>
                <w:sz w:val="28"/>
                <w:szCs w:val="28"/>
              </w:rPr>
              <w:t xml:space="preserve">23 </w:t>
            </w:r>
            <w:r>
              <w:rPr>
                <w:rFonts w:ascii="Times New Roman" w:cs="Times New Roman" w:eastAsia="Times New Roman" w:hAnsi="Times New Roman"/>
                <w:b/>
                <w:bCs/>
                <w:sz w:val="28"/>
                <w:szCs w:val="28"/>
              </w:rPr>
              <w:t xml:space="preserve">Thus saith the LORD of hosts; In those days it shall come to pass, that ten men shall take hold out of all languages of the nations, even shall take hold of the skirt of him that is a Jew, saying, We will go with you: for we have heard that God is with you.</w:t>
            </w:r>
          </w:p>
        </w:tc>
      </w:tr>
    </w:tbl>
    <w:p>
      <w:pPr>
        <w:spacing w:after="0" w:line="12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595959" w:sz="8"/>
              <w:left w:val="single" w:color="595959" w:sz="30"/>
              <w:bottom w:val="single" w:color="595959" w:sz="8"/>
              <w:right w:val="single" w:color="595959" w:sz="8"/>
            </w:tcBorders>
            <w:shd w:fill="EDEDED" w:color="auto" w:val="clear"/>
            <w:tcMar>
              <w:top w:type="dxa" w:w="100"/>
              <w:left w:type="dxa" w:w="200"/>
              <w:bottom w:type="dxa" w:w="100"/>
              <w:right w:type="dxa" w:w="200"/>
            </w:tcMar>
          </w:tcPr>
          <w:p>
            <w:pPr>
              <w:keepNext/>
              <w:spacing w:after="100"/>
            </w:pPr>
            <w:r>
              <w:rPr>
                <w:rFonts w:ascii="Times New Roman" w:cs="Times New Roman" w:eastAsia="Times New Roman" w:hAnsi="Times New Roman"/>
                <w:b/>
                <w:bCs/>
                <w:color w:val="1A1A1A"/>
                <w:sz w:val="30"/>
                <w:szCs w:val="30"/>
              </w:rPr>
              <w:t xml:space="preserve">Deuteronomy 4:5–8</w:t>
            </w:r>
          </w:p>
          <w:p>
            <w:pPr>
              <w:spacing w:after="80"/>
            </w:pPr>
            <w:r>
              <w:rPr>
                <w:rFonts w:ascii="Times New Roman" w:cs="Times New Roman" w:eastAsia="Times New Roman" w:hAnsi="Times New Roman"/>
                <w:b/>
                <w:bCs/>
                <w:color w:val="1A1A1A"/>
                <w:sz w:val="28"/>
                <w:szCs w:val="28"/>
              </w:rPr>
              <w:t xml:space="preserve">5 </w:t>
            </w:r>
            <w:r>
              <w:rPr>
                <w:rFonts w:ascii="Times New Roman" w:cs="Times New Roman" w:eastAsia="Times New Roman" w:hAnsi="Times New Roman"/>
                <w:b/>
                <w:bCs/>
                <w:sz w:val="28"/>
                <w:szCs w:val="28"/>
              </w:rPr>
              <w:t xml:space="preserve">Behold, I have taught you statutes and judgments, even as the LORD my God commanded me, that ye should do so in the land whither ye go to possess it.</w:t>
            </w:r>
          </w:p>
          <w:p>
            <w:pPr>
              <w:spacing w:after="80"/>
            </w:pPr>
            <w:r>
              <w:rPr>
                <w:rFonts w:ascii="Times New Roman" w:cs="Times New Roman" w:eastAsia="Times New Roman" w:hAnsi="Times New Roman"/>
                <w:b/>
                <w:bCs/>
                <w:color w:val="1A1A1A"/>
                <w:sz w:val="28"/>
                <w:szCs w:val="28"/>
              </w:rPr>
              <w:t xml:space="preserve">6 </w:t>
            </w:r>
            <w:r>
              <w:rPr>
                <w:rFonts w:ascii="Times New Roman" w:cs="Times New Roman" w:eastAsia="Times New Roman" w:hAnsi="Times New Roman"/>
                <w:b/>
                <w:bCs/>
                <w:sz w:val="28"/>
                <w:szCs w:val="28"/>
              </w:rPr>
              <w:t xml:space="preserve">Keep therefore and do them; for this is your wisdom and your understanding in the sight of the nations, which shall hear all these statutes, and say, Surely this great nation is a wise and understanding people.</w:t>
            </w:r>
          </w:p>
          <w:p>
            <w:pPr>
              <w:spacing w:after="80"/>
            </w:pPr>
            <w:r>
              <w:rPr>
                <w:rFonts w:ascii="Times New Roman" w:cs="Times New Roman" w:eastAsia="Times New Roman" w:hAnsi="Times New Roman"/>
                <w:b/>
                <w:bCs/>
                <w:color w:val="1A1A1A"/>
                <w:sz w:val="28"/>
                <w:szCs w:val="28"/>
              </w:rPr>
              <w:t xml:space="preserve">7 </w:t>
            </w:r>
            <w:r>
              <w:rPr>
                <w:rFonts w:ascii="Times New Roman" w:cs="Times New Roman" w:eastAsia="Times New Roman" w:hAnsi="Times New Roman"/>
                <w:b/>
                <w:bCs/>
                <w:sz w:val="28"/>
                <w:szCs w:val="28"/>
              </w:rPr>
              <w:t xml:space="preserve">For what nation is there so great, who hath God so nigh unto them, as the LORD our God is in all things that we call upon him for?</w:t>
            </w:r>
          </w:p>
          <w:p>
            <w:pPr>
              <w:spacing w:after="80"/>
            </w:pPr>
            <w:r>
              <w:rPr>
                <w:rFonts w:ascii="Times New Roman" w:cs="Times New Roman" w:eastAsia="Times New Roman" w:hAnsi="Times New Roman"/>
                <w:b/>
                <w:bCs/>
                <w:color w:val="1A1A1A"/>
                <w:sz w:val="28"/>
                <w:szCs w:val="28"/>
              </w:rPr>
              <w:t xml:space="preserve">8 </w:t>
            </w:r>
            <w:r>
              <w:rPr>
                <w:rFonts w:ascii="Times New Roman" w:cs="Times New Roman" w:eastAsia="Times New Roman" w:hAnsi="Times New Roman"/>
                <w:b/>
                <w:bCs/>
                <w:sz w:val="28"/>
                <w:szCs w:val="28"/>
              </w:rPr>
              <w:t xml:space="preserve">And what nation is there so great, that hath statutes and judgments so righteous as all this law, which I set before you this day?</w:t>
            </w:r>
          </w:p>
        </w:tc>
      </w:tr>
    </w:tbl>
    <w:p>
      <w:pPr>
        <w:spacing w:after="0" w:line="12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595959" w:sz="8"/>
              <w:left w:val="single" w:color="595959" w:sz="30"/>
              <w:bottom w:val="single" w:color="595959" w:sz="8"/>
              <w:right w:val="single" w:color="595959" w:sz="8"/>
            </w:tcBorders>
            <w:shd w:fill="EDEDED" w:color="auto" w:val="clear"/>
            <w:tcMar>
              <w:top w:type="dxa" w:w="100"/>
              <w:left w:type="dxa" w:w="200"/>
              <w:bottom w:type="dxa" w:w="100"/>
              <w:right w:type="dxa" w:w="200"/>
            </w:tcMar>
          </w:tcPr>
          <w:p>
            <w:pPr>
              <w:keepNext/>
              <w:spacing w:after="100"/>
            </w:pPr>
            <w:r>
              <w:rPr>
                <w:rFonts w:ascii="Times New Roman" w:cs="Times New Roman" w:eastAsia="Times New Roman" w:hAnsi="Times New Roman"/>
                <w:b/>
                <w:bCs/>
                <w:color w:val="1A1A1A"/>
                <w:sz w:val="30"/>
                <w:szCs w:val="30"/>
              </w:rPr>
              <w:t xml:space="preserve">Exodus 19:5–6</w:t>
            </w:r>
          </w:p>
          <w:p>
            <w:pPr>
              <w:spacing w:after="80"/>
            </w:pPr>
            <w:r>
              <w:rPr>
                <w:rFonts w:ascii="Times New Roman" w:cs="Times New Roman" w:eastAsia="Times New Roman" w:hAnsi="Times New Roman"/>
                <w:b/>
                <w:bCs/>
                <w:color w:val="1A1A1A"/>
                <w:sz w:val="28"/>
                <w:szCs w:val="28"/>
              </w:rPr>
              <w:t xml:space="preserve">5 </w:t>
            </w:r>
            <w:r>
              <w:rPr>
                <w:rFonts w:ascii="Times New Roman" w:cs="Times New Roman" w:eastAsia="Times New Roman" w:hAnsi="Times New Roman"/>
                <w:b/>
                <w:bCs/>
                <w:sz w:val="28"/>
                <w:szCs w:val="28"/>
              </w:rPr>
              <w:t xml:space="preserve">Now therefore, if ye will obey my voice indeed, and keep my covenant, then ye shall be a peculiar treasure unto me above all people: for all the earth is mine:</w:t>
            </w:r>
          </w:p>
          <w:p>
            <w:pPr>
              <w:spacing w:after="80"/>
            </w:pPr>
            <w:r>
              <w:rPr>
                <w:rFonts w:ascii="Times New Roman" w:cs="Times New Roman" w:eastAsia="Times New Roman" w:hAnsi="Times New Roman"/>
                <w:b/>
                <w:bCs/>
                <w:color w:val="1A1A1A"/>
                <w:sz w:val="28"/>
                <w:szCs w:val="28"/>
              </w:rPr>
              <w:t xml:space="preserve">6 </w:t>
            </w:r>
            <w:r>
              <w:rPr>
                <w:rFonts w:ascii="Times New Roman" w:cs="Times New Roman" w:eastAsia="Times New Roman" w:hAnsi="Times New Roman"/>
                <w:b/>
                <w:bCs/>
                <w:sz w:val="28"/>
                <w:szCs w:val="28"/>
              </w:rPr>
              <w:t xml:space="preserve">And ye shall be unto me a kingdom of priests, and an holy nation. These are the words which thou shalt speak unto the children of Israel.</w:t>
            </w:r>
          </w:p>
        </w:tc>
      </w:tr>
    </w:tbl>
    <w:p>
      <w:pPr>
        <w:spacing w:after="0" w:line="120"/>
      </w:pPr>
    </w:p>
    <w:p>
      <w:pPr>
        <w:keepNext/>
        <w:pBdr>
          <w:bottom w:val="single" w:color="7F7F7F" w:sz="12" w:space="4"/>
        </w:pBdr>
        <w:spacing w:after="120" w:before="240"/>
      </w:pPr>
      <w:r>
        <w:rPr>
          <w:rFonts w:ascii="Times New Roman" w:cs="Times New Roman" w:eastAsia="Times New Roman" w:hAnsi="Times New Roman"/>
          <w:b/>
          <w:bCs/>
          <w:color w:val="1A1A1A"/>
          <w:sz w:val="36"/>
          <w:szCs w:val="36"/>
        </w:rPr>
        <w:t xml:space="preserve">Four Thousand Years &amp; Counting</w:t>
      </w:r>
    </w:p>
    <w:p>
      <w:pPr>
        <w:spacing w:after="140" w:line="276"/>
      </w:pPr>
      <w:r>
        <w:rPr>
          <w:rFonts w:ascii="Times New Roman" w:cs="Times New Roman" w:eastAsia="Times New Roman" w:hAnsi="Times New Roman"/>
          <w:sz w:val="28"/>
          <w:szCs w:val="28"/>
        </w:rPr>
        <w:t xml:space="preserve">God started making a nation that would image Him and all nations would be able to experience and learn about God through them.</w:t>
      </w:r>
    </w:p>
    <w:p>
      <w:pPr>
        <w:spacing w:after="140" w:line="276"/>
      </w:pPr>
      <w:r>
        <w:rPr>
          <w:rFonts w:ascii="Times New Roman" w:cs="Times New Roman" w:eastAsia="Times New Roman" w:hAnsi="Times New Roman"/>
          <w:sz w:val="28"/>
          <w:szCs w:val="28"/>
        </w:rPr>
        <w:t xml:space="preserve">That was a plan that would take a lot of time.</w:t>
      </w:r>
    </w:p>
    <w:p>
      <w:pPr>
        <w:spacing w:after="140" w:line="276"/>
      </w:pPr>
      <w:r>
        <w:rPr>
          <w:rFonts w:ascii="Times New Roman" w:cs="Times New Roman" w:eastAsia="Times New Roman" w:hAnsi="Times New Roman"/>
          <w:sz w:val="28"/>
          <w:szCs w:val="28"/>
        </w:rPr>
        <w:t xml:space="preserve">God determined that every nation of the earth would be blessed by, or through, the nation that comes from Abraham.</w:t>
      </w:r>
    </w:p>
    <w:p>
      <w:pPr>
        <w:spacing w:after="140" w:line="276"/>
      </w:pPr>
      <w:r>
        <w:rPr>
          <w:rFonts w:ascii="Times New Roman" w:cs="Times New Roman" w:eastAsia="Times New Roman" w:hAnsi="Times New Roman"/>
          <w:b/>
          <w:bCs/>
          <w:sz w:val="28"/>
          <w:szCs w:val="28"/>
        </w:rPr>
        <w:t xml:space="preserve">Jesus is the fulfillment of this promise.</w:t>
      </w:r>
    </w:p>
    <w:p>
      <w:pPr>
        <w:pStyle w:val="ListParagraph"/>
        <w:numPr>
          <w:ilvl w:val="0"/>
          <w:numId w:val="2"/>
        </w:numPr>
        <w:spacing w:after="80"/>
      </w:pPr>
      <w:r>
        <w:rPr>
          <w:rFonts w:ascii="Times New Roman" w:cs="Times New Roman" w:eastAsia="Times New Roman" w:hAnsi="Times New Roman"/>
          <w:sz w:val="28"/>
          <w:szCs w:val="28"/>
        </w:rPr>
        <w:t xml:space="preserve">Through Abraham God would send the Savior of the world that was promised back in Gen 3:15.</w:t>
      </w:r>
    </w:p>
    <w:p>
      <w:pPr>
        <w:pStyle w:val="ListParagraph"/>
        <w:numPr>
          <w:ilvl w:val="0"/>
          <w:numId w:val="2"/>
        </w:numPr>
        <w:spacing w:after="80"/>
      </w:pPr>
      <w:r>
        <w:rPr>
          <w:rFonts w:ascii="Times New Roman" w:cs="Times New Roman" w:eastAsia="Times New Roman" w:hAnsi="Times New Roman"/>
          <w:sz w:val="28"/>
          <w:szCs w:val="28"/>
        </w:rPr>
        <w:t xml:space="preserve">But Jesus would not come to earth for another </w:t>
      </w:r>
      <w:r>
        <w:rPr>
          <w:rFonts w:ascii="Times New Roman" w:cs="Times New Roman" w:eastAsia="Times New Roman" w:hAnsi="Times New Roman"/>
          <w:b/>
          <w:bCs/>
          <w:sz w:val="28"/>
          <w:szCs w:val="28"/>
        </w:rPr>
        <w:t xml:space="preserve">2,000 years</w:t>
      </w:r>
      <w:r>
        <w:rPr>
          <w:rFonts w:ascii="Times New Roman" w:cs="Times New Roman" w:eastAsia="Times New Roman" w:hAnsi="Times New Roman"/>
          <w:sz w:val="28"/>
          <w:szCs w:val="28"/>
        </w:rPr>
        <w:t xml:space="preserve"> after God called Abraham.</w:t>
      </w:r>
    </w:p>
    <w:p>
      <w:pPr>
        <w:pStyle w:val="ListParagraph"/>
        <w:numPr>
          <w:ilvl w:val="0"/>
          <w:numId w:val="2"/>
        </w:numPr>
        <w:spacing w:after="80"/>
      </w:pPr>
      <w:r>
        <w:rPr>
          <w:rFonts w:ascii="Times New Roman" w:cs="Times New Roman" w:eastAsia="Times New Roman" w:hAnsi="Times New Roman"/>
          <w:sz w:val="28"/>
          <w:szCs w:val="28"/>
        </w:rPr>
        <w:t xml:space="preserve">This means from God’s promise in Gen 3:15 to Jesus’ arrival in Bethlehem was approximately </w:t>
      </w:r>
      <w:r>
        <w:rPr>
          <w:rFonts w:ascii="Times New Roman" w:cs="Times New Roman" w:eastAsia="Times New Roman" w:hAnsi="Times New Roman"/>
          <w:b/>
          <w:bCs/>
          <w:sz w:val="28"/>
          <w:szCs w:val="28"/>
        </w:rPr>
        <w:t xml:space="preserve">4,000 years.</w:t>
      </w:r>
    </w:p>
    <w:p>
      <w:pPr>
        <w:pStyle w:val="ListParagraph"/>
        <w:numPr>
          <w:ilvl w:val="0"/>
          <w:numId w:val="2"/>
        </w:numPr>
        <w:spacing w:after="80"/>
      </w:pPr>
      <w:r>
        <w:rPr>
          <w:rFonts w:ascii="Times New Roman" w:cs="Times New Roman" w:eastAsia="Times New Roman" w:hAnsi="Times New Roman"/>
          <w:sz w:val="28"/>
          <w:szCs w:val="28"/>
        </w:rPr>
        <w:t xml:space="preserve">Furthermore, it has been approximately </w:t>
      </w:r>
      <w:r>
        <w:rPr>
          <w:rFonts w:ascii="Times New Roman" w:cs="Times New Roman" w:eastAsia="Times New Roman" w:hAnsi="Times New Roman"/>
          <w:b/>
          <w:bCs/>
          <w:sz w:val="28"/>
          <w:szCs w:val="28"/>
        </w:rPr>
        <w:t xml:space="preserve">2,000 years</w:t>
      </w:r>
      <w:r>
        <w:rPr>
          <w:rFonts w:ascii="Times New Roman" w:cs="Times New Roman" w:eastAsia="Times New Roman" w:hAnsi="Times New Roman"/>
          <w:sz w:val="28"/>
          <w:szCs w:val="28"/>
        </w:rPr>
        <w:t xml:space="preserve"> since Jesus came to earth and was born in Bethlehem.</w:t>
      </w:r>
    </w:p>
    <w:p>
      <w:pPr>
        <w:spacing w:after="0" w:before="140"/>
      </w:pPr>
      <w:r>
        <w:rPr>
          <w:rFonts w:ascii="Times New Roman" w:cs="Times New Roman" w:eastAsia="Times New Roman" w:hAnsi="Times New Roman"/>
          <w:sz w:val="28"/>
          <w:szCs w:val="28"/>
        </w:rPr>
        <w:t xml:space="preserve">This reminds us that:</w:t>
      </w:r>
    </w:p>
    <w:p>
      <w:pPr>
        <w:pBdr>
          <w:top w:val="single" w:color="7F7F7F" w:sz="6" w:space="8"/>
          <w:bottom w:val="single" w:color="7F7F7F" w:sz="6" w:space="8"/>
        </w:pBdr>
        <w:spacing w:after="220" w:before="220"/>
        <w:ind w:left="540" w:right="540"/>
        <w:jc w:val="center"/>
      </w:pPr>
      <w:r>
        <w:rPr>
          <w:rFonts w:ascii="Times New Roman" w:cs="Times New Roman" w:eastAsia="Times New Roman" w:hAnsi="Times New Roman"/>
          <w:b/>
          <w:bCs/>
          <w:i/>
          <w:iCs/>
          <w:color w:val="1A1A1A"/>
          <w:sz w:val="30"/>
          <w:szCs w:val="30"/>
        </w:rPr>
        <w:t xml:space="preserve">God patiently and persistently works to establish His Kingdom, and I will patiently and persistently serve His Kingdom.</w:t>
      </w:r>
    </w:p>
    <w:p>
      <w:pPr>
        <w:spacing w:after="140" w:line="276"/>
      </w:pPr>
      <w:r>
        <w:rPr>
          <w:rFonts w:ascii="Times New Roman" w:cs="Times New Roman" w:eastAsia="Times New Roman" w:hAnsi="Times New Roman"/>
          <w:sz w:val="28"/>
          <w:szCs w:val="28"/>
        </w:rPr>
        <w:t xml:space="preserve">While God is not in a hurry (He is </w:t>
      </w:r>
      <w:r>
        <w:rPr>
          <w:rFonts w:ascii="Times New Roman" w:cs="Times New Roman" w:eastAsia="Times New Roman" w:hAnsi="Times New Roman"/>
          <w:b/>
          <w:bCs/>
          <w:sz w:val="28"/>
          <w:szCs w:val="28"/>
        </w:rPr>
        <w:t xml:space="preserve">patiently</w:t>
      </w:r>
      <w:r>
        <w:rPr>
          <w:rFonts w:ascii="Times New Roman" w:cs="Times New Roman" w:eastAsia="Times New Roman" w:hAnsi="Times New Roman"/>
          <w:sz w:val="28"/>
          <w:szCs w:val="28"/>
        </w:rPr>
        <w:t xml:space="preserve"> working), He also never stops working (He is </w:t>
      </w:r>
      <w:r>
        <w:rPr>
          <w:rFonts w:ascii="Times New Roman" w:cs="Times New Roman" w:eastAsia="Times New Roman" w:hAnsi="Times New Roman"/>
          <w:b/>
          <w:bCs/>
          <w:sz w:val="28"/>
          <w:szCs w:val="28"/>
        </w:rPr>
        <w:t xml:space="preserve">persistently</w:t>
      </w:r>
      <w:r>
        <w:rPr>
          <w:rFonts w:ascii="Times New Roman" w:cs="Times New Roman" w:eastAsia="Times New Roman" w:hAnsi="Times New Roman"/>
          <w:sz w:val="28"/>
          <w:szCs w:val="28"/>
        </w:rPr>
        <w:t xml:space="preserve"> working).</w:t>
      </w:r>
    </w:p>
    <w:p>
      <w:pPr>
        <w:spacing w:after="140" w:line="276"/>
      </w:pPr>
      <w:r>
        <w:rPr>
          <w:rFonts w:ascii="Times New Roman" w:cs="Times New Roman" w:eastAsia="Times New Roman" w:hAnsi="Times New Roman"/>
          <w:sz w:val="28"/>
          <w:szCs w:val="28"/>
        </w:rPr>
        <w:t xml:space="preserve">My role is to </w:t>
      </w:r>
      <w:r>
        <w:rPr>
          <w:rFonts w:ascii="Times New Roman" w:cs="Times New Roman" w:eastAsia="Times New Roman" w:hAnsi="Times New Roman"/>
          <w:b/>
          <w:bCs/>
          <w:sz w:val="28"/>
          <w:szCs w:val="28"/>
        </w:rPr>
        <w:t xml:space="preserve">image God</w:t>
      </w:r>
      <w:r>
        <w:rPr>
          <w:rFonts w:ascii="Times New Roman" w:cs="Times New Roman" w:eastAsia="Times New Roman" w:hAnsi="Times New Roman"/>
          <w:sz w:val="28"/>
          <w:szCs w:val="28"/>
        </w:rPr>
        <w:t xml:space="preserve"> – therefore I must patiently and persistently work in and for the Kingdom of God.</w:t>
      </w:r>
    </w:p>
    <w:p>
      <w:pPr>
        <w:keepNext/>
        <w:pBdr>
          <w:bottom w:val="single" w:color="7F7F7F" w:sz="12" w:space="4"/>
        </w:pBdr>
        <w:spacing w:after="120" w:before="240"/>
      </w:pPr>
      <w:r>
        <w:rPr>
          <w:rFonts w:ascii="Times New Roman" w:cs="Times New Roman" w:eastAsia="Times New Roman" w:hAnsi="Times New Roman"/>
          <w:b/>
          <w:bCs/>
          <w:color w:val="1A1A1A"/>
          <w:sz w:val="36"/>
          <w:szCs w:val="36"/>
        </w:rPr>
        <w:t xml:space="preserve">Application</w:t>
      </w:r>
    </w:p>
    <w:p>
      <w:pPr>
        <w:pStyle w:val="ListParagraph"/>
        <w:numPr>
          <w:ilvl w:val="0"/>
          <w:numId w:val="3"/>
        </w:numPr>
        <w:spacing w:after="80"/>
      </w:pPr>
      <w:r>
        <w:rPr>
          <w:rFonts w:ascii="Times New Roman" w:cs="Times New Roman" w:eastAsia="Times New Roman" w:hAnsi="Times New Roman"/>
          <w:sz w:val="28"/>
          <w:szCs w:val="28"/>
        </w:rPr>
        <w:t xml:space="preserve">Think Beyond Your Lifetime</w:t>
      </w:r>
    </w:p>
    <w:p>
      <w:pPr>
        <w:pStyle w:val="ListParagraph"/>
        <w:numPr>
          <w:ilvl w:val="0"/>
          <w:numId w:val="3"/>
        </w:numPr>
        <w:spacing w:after="80"/>
      </w:pPr>
      <w:r>
        <w:rPr>
          <w:rFonts w:ascii="Times New Roman" w:cs="Times New Roman" w:eastAsia="Times New Roman" w:hAnsi="Times New Roman"/>
          <w:sz w:val="28"/>
          <w:szCs w:val="28"/>
        </w:rPr>
        <w:t xml:space="preserve">Be Active During Your Lifetime</w:t>
      </w:r>
    </w:p>
    <w:p>
      <w:pPr>
        <w:keepNext/>
        <w:spacing w:after="100" w:before="180"/>
      </w:pPr>
      <w:r>
        <w:rPr>
          <w:rFonts w:ascii="Times New Roman" w:cs="Times New Roman" w:eastAsia="Times New Roman" w:hAnsi="Times New Roman"/>
          <w:b/>
          <w:bCs/>
          <w:color w:val="1A1A1A"/>
          <w:sz w:val="30"/>
          <w:szCs w:val="30"/>
        </w:rPr>
        <w:t xml:space="preserve">Think Beyond Your Lifetime</w:t>
      </w:r>
    </w:p>
    <w:p>
      <w:pPr>
        <w:spacing w:after="140" w:line="276"/>
      </w:pPr>
      <w:r>
        <w:rPr>
          <w:rFonts w:ascii="Times New Roman" w:cs="Times New Roman" w:eastAsia="Times New Roman" w:hAnsi="Times New Roman"/>
          <w:sz w:val="28"/>
          <w:szCs w:val="28"/>
        </w:rPr>
        <w:t xml:space="preserve">God chose Abraham to play an important role in the Kingdom of God.</w:t>
      </w:r>
    </w:p>
    <w:p>
      <w:pPr>
        <w:spacing w:after="140" w:line="276"/>
      </w:pPr>
      <w:r>
        <w:rPr>
          <w:rFonts w:ascii="Times New Roman" w:cs="Times New Roman" w:eastAsia="Times New Roman" w:hAnsi="Times New Roman"/>
          <w:sz w:val="28"/>
          <w:szCs w:val="28"/>
        </w:rPr>
        <w:t xml:space="preserve">But the majority of what God was doing would not develop during Abraham’s life.</w:t>
      </w:r>
    </w:p>
    <w:p>
      <w:pPr>
        <w:pStyle w:val="ListParagraph"/>
        <w:numPr>
          <w:ilvl w:val="0"/>
          <w:numId w:val="2"/>
        </w:numPr>
        <w:spacing w:after="80"/>
      </w:pPr>
      <w:r>
        <w:rPr>
          <w:rFonts w:ascii="Times New Roman" w:cs="Times New Roman" w:eastAsia="Times New Roman" w:hAnsi="Times New Roman"/>
          <w:sz w:val="28"/>
          <w:szCs w:val="28"/>
        </w:rPr>
        <w:t xml:space="preserve">He never lived to see the nation that God created.</w:t>
      </w:r>
    </w:p>
    <w:p>
      <w:pPr>
        <w:pStyle w:val="ListParagraph"/>
        <w:numPr>
          <w:ilvl w:val="0"/>
          <w:numId w:val="2"/>
        </w:numPr>
        <w:spacing w:after="80"/>
      </w:pPr>
      <w:r>
        <w:rPr>
          <w:rFonts w:ascii="Times New Roman" w:cs="Times New Roman" w:eastAsia="Times New Roman" w:hAnsi="Times New Roman"/>
          <w:sz w:val="28"/>
          <w:szCs w:val="28"/>
        </w:rPr>
        <w:t xml:space="preserve">He never lived to own and occupy the land God promised.</w:t>
      </w:r>
    </w:p>
    <w:p>
      <w:pPr>
        <w:spacing w:after="140" w:before="140"/>
      </w:pPr>
      <w:r>
        <w:rPr>
          <w:rFonts w:ascii="Times New Roman" w:cs="Times New Roman" w:eastAsia="Times New Roman" w:hAnsi="Times New Roman"/>
          <w:sz w:val="28"/>
          <w:szCs w:val="28"/>
        </w:rPr>
        <w:t xml:space="preserve">We are part of God’s Kingdom, and we advance His kingdom. But we all must look beyond our own lifespan to what God is doing.</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595959" w:sz="8"/>
              <w:left w:val="single" w:color="595959" w:sz="30"/>
              <w:bottom w:val="single" w:color="595959" w:sz="8"/>
              <w:right w:val="single" w:color="595959" w:sz="8"/>
            </w:tcBorders>
            <w:shd w:fill="EDEDED" w:color="auto" w:val="clear"/>
            <w:tcMar>
              <w:top w:type="dxa" w:w="100"/>
              <w:left w:type="dxa" w:w="200"/>
              <w:bottom w:type="dxa" w:w="100"/>
              <w:right w:type="dxa" w:w="200"/>
            </w:tcMar>
          </w:tcPr>
          <w:p>
            <w:pPr>
              <w:keepNext/>
              <w:spacing w:after="100"/>
            </w:pPr>
            <w:r>
              <w:rPr>
                <w:rFonts w:ascii="Times New Roman" w:cs="Times New Roman" w:eastAsia="Times New Roman" w:hAnsi="Times New Roman"/>
                <w:b/>
                <w:bCs/>
                <w:color w:val="1A1A1A"/>
                <w:sz w:val="30"/>
                <w:szCs w:val="30"/>
              </w:rPr>
              <w:t xml:space="preserve">Isaiah 46:9–10</w:t>
            </w:r>
          </w:p>
          <w:p>
            <w:pPr>
              <w:spacing w:after="80"/>
            </w:pPr>
            <w:r>
              <w:rPr>
                <w:rFonts w:ascii="Times New Roman" w:cs="Times New Roman" w:eastAsia="Times New Roman" w:hAnsi="Times New Roman"/>
                <w:b/>
                <w:bCs/>
                <w:color w:val="1A1A1A"/>
                <w:sz w:val="28"/>
                <w:szCs w:val="28"/>
              </w:rPr>
              <w:t xml:space="preserve">9 </w:t>
            </w:r>
            <w:r>
              <w:rPr>
                <w:rFonts w:ascii="Times New Roman" w:cs="Times New Roman" w:eastAsia="Times New Roman" w:hAnsi="Times New Roman"/>
                <w:b/>
                <w:bCs/>
                <w:sz w:val="28"/>
                <w:szCs w:val="28"/>
              </w:rPr>
              <w:t xml:space="preserve">Remember the former things of old: for I am God, and there is none else; I am God, and there is none like me,</w:t>
            </w:r>
          </w:p>
          <w:p>
            <w:pPr>
              <w:spacing w:after="80"/>
            </w:pPr>
            <w:r>
              <w:rPr>
                <w:rFonts w:ascii="Times New Roman" w:cs="Times New Roman" w:eastAsia="Times New Roman" w:hAnsi="Times New Roman"/>
                <w:b/>
                <w:bCs/>
                <w:color w:val="1A1A1A"/>
                <w:sz w:val="28"/>
                <w:szCs w:val="28"/>
              </w:rPr>
              <w:t xml:space="preserve">10 </w:t>
            </w:r>
            <w:r>
              <w:rPr>
                <w:rFonts w:ascii="Times New Roman" w:cs="Times New Roman" w:eastAsia="Times New Roman" w:hAnsi="Times New Roman"/>
                <w:b/>
                <w:bCs/>
                <w:sz w:val="28"/>
                <w:szCs w:val="28"/>
              </w:rPr>
              <w:t xml:space="preserve">Declaring the end from the beginning, and from ancient times the things that are not yet done, saying, My counsel shall stand, and I will do all my pleasure:</w:t>
            </w:r>
          </w:p>
        </w:tc>
      </w:tr>
    </w:tbl>
    <w:p>
      <w:pPr>
        <w:spacing w:after="0" w:line="120"/>
      </w:pPr>
    </w:p>
    <w:p>
      <w:pPr>
        <w:spacing w:after="140" w:line="276"/>
      </w:pPr>
      <w:r>
        <w:rPr>
          <w:rFonts w:ascii="Times New Roman" w:cs="Times New Roman" w:eastAsia="Times New Roman" w:hAnsi="Times New Roman"/>
          <w:sz w:val="28"/>
          <w:szCs w:val="28"/>
        </w:rPr>
        <w:t xml:space="preserve">Failure to look beyond our lifespan results in:</w:t>
      </w:r>
    </w:p>
    <w:p>
      <w:pPr>
        <w:pStyle w:val="ListParagraph"/>
        <w:numPr>
          <w:ilvl w:val="0"/>
          <w:numId w:val="2"/>
        </w:numPr>
        <w:spacing w:after="80"/>
      </w:pPr>
      <w:r>
        <w:rPr>
          <w:rFonts w:ascii="Times New Roman" w:cs="Times New Roman" w:eastAsia="Times New Roman" w:hAnsi="Times New Roman"/>
          <w:b/>
          <w:bCs/>
          <w:sz w:val="28"/>
          <w:szCs w:val="28"/>
        </w:rPr>
        <w:t xml:space="preserve">Discouragement</w:t>
      </w:r>
    </w:p>
    <w:p>
      <w:pPr>
        <w:pStyle w:val="ListParagraph"/>
        <w:numPr>
          <w:ilvl w:val="0"/>
          <w:numId w:val="2"/>
        </w:numPr>
        <w:spacing w:after="80"/>
      </w:pPr>
      <w:r>
        <w:rPr>
          <w:rFonts w:ascii="Times New Roman" w:cs="Times New Roman" w:eastAsia="Times New Roman" w:hAnsi="Times New Roman"/>
          <w:b/>
          <w:bCs/>
          <w:sz w:val="28"/>
          <w:szCs w:val="28"/>
        </w:rPr>
        <w:t xml:space="preserve">Distraction</w:t>
      </w:r>
    </w:p>
    <w:p>
      <w:pPr>
        <w:pStyle w:val="ListParagraph"/>
        <w:numPr>
          <w:ilvl w:val="0"/>
          <w:numId w:val="2"/>
        </w:numPr>
        <w:spacing w:after="80"/>
      </w:pPr>
      <w:r>
        <w:rPr>
          <w:rFonts w:ascii="Times New Roman" w:cs="Times New Roman" w:eastAsia="Times New Roman" w:hAnsi="Times New Roman"/>
          <w:b/>
          <w:bCs/>
          <w:sz w:val="28"/>
          <w:szCs w:val="28"/>
        </w:rPr>
        <w:t xml:space="preserve">Derailment</w:t>
      </w:r>
    </w:p>
    <w:p>
      <w:pPr>
        <w:spacing w:after="140" w:before="140"/>
      </w:pPr>
      <w:r>
        <w:rPr>
          <w:rFonts w:ascii="Times New Roman" w:cs="Times New Roman" w:eastAsia="Times New Roman" w:hAnsi="Times New Roman"/>
          <w:sz w:val="28"/>
          <w:szCs w:val="28"/>
        </w:rPr>
        <w:t xml:space="preserve">But when we think beyond our lifetime we are encouraged to keep being faithful now: Hebrews 11:13-16</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595959" w:sz="8"/>
              <w:left w:val="single" w:color="595959" w:sz="30"/>
              <w:bottom w:val="single" w:color="595959" w:sz="8"/>
              <w:right w:val="single" w:color="595959" w:sz="8"/>
            </w:tcBorders>
            <w:shd w:fill="EDEDED" w:color="auto" w:val="clear"/>
            <w:tcMar>
              <w:top w:type="dxa" w:w="100"/>
              <w:left w:type="dxa" w:w="200"/>
              <w:bottom w:type="dxa" w:w="100"/>
              <w:right w:type="dxa" w:w="200"/>
            </w:tcMar>
          </w:tcPr>
          <w:p>
            <w:pPr>
              <w:keepNext/>
              <w:spacing w:after="100"/>
            </w:pPr>
            <w:r>
              <w:rPr>
                <w:rFonts w:ascii="Times New Roman" w:cs="Times New Roman" w:eastAsia="Times New Roman" w:hAnsi="Times New Roman"/>
                <w:b/>
                <w:bCs/>
                <w:color w:val="1A1A1A"/>
                <w:sz w:val="30"/>
                <w:szCs w:val="30"/>
              </w:rPr>
              <w:t xml:space="preserve">Hebrews 11:13–16</w:t>
            </w:r>
          </w:p>
          <w:p>
            <w:pPr>
              <w:spacing w:after="80"/>
            </w:pPr>
            <w:r>
              <w:rPr>
                <w:rFonts w:ascii="Times New Roman" w:cs="Times New Roman" w:eastAsia="Times New Roman" w:hAnsi="Times New Roman"/>
                <w:b/>
                <w:bCs/>
                <w:color w:val="1A1A1A"/>
                <w:sz w:val="28"/>
                <w:szCs w:val="28"/>
              </w:rPr>
              <w:t xml:space="preserve">13 </w:t>
            </w:r>
            <w:r>
              <w:rPr>
                <w:rFonts w:ascii="Times New Roman" w:cs="Times New Roman" w:eastAsia="Times New Roman" w:hAnsi="Times New Roman"/>
                <w:b/>
                <w:bCs/>
                <w:sz w:val="28"/>
                <w:szCs w:val="28"/>
              </w:rPr>
              <w:t xml:space="preserve">These all died in faith, not having received the promises, but having seen them afar off, and were persuaded of them, and embraced them, and confessed that they were strangers and pilgrims on the earth.</w:t>
            </w:r>
          </w:p>
          <w:p>
            <w:pPr>
              <w:spacing w:after="80"/>
            </w:pPr>
            <w:r>
              <w:rPr>
                <w:rFonts w:ascii="Times New Roman" w:cs="Times New Roman" w:eastAsia="Times New Roman" w:hAnsi="Times New Roman"/>
                <w:b/>
                <w:bCs/>
                <w:color w:val="1A1A1A"/>
                <w:sz w:val="28"/>
                <w:szCs w:val="28"/>
              </w:rPr>
              <w:t xml:space="preserve">14 </w:t>
            </w:r>
            <w:r>
              <w:rPr>
                <w:rFonts w:ascii="Times New Roman" w:cs="Times New Roman" w:eastAsia="Times New Roman" w:hAnsi="Times New Roman"/>
                <w:b/>
                <w:bCs/>
                <w:sz w:val="28"/>
                <w:szCs w:val="28"/>
              </w:rPr>
              <w:t xml:space="preserve">For they that say such things declare plainly that they seek a country.</w:t>
            </w:r>
          </w:p>
          <w:p>
            <w:pPr>
              <w:spacing w:after="80"/>
            </w:pPr>
            <w:r>
              <w:rPr>
                <w:rFonts w:ascii="Times New Roman" w:cs="Times New Roman" w:eastAsia="Times New Roman" w:hAnsi="Times New Roman"/>
                <w:b/>
                <w:bCs/>
                <w:color w:val="1A1A1A"/>
                <w:sz w:val="28"/>
                <w:szCs w:val="28"/>
              </w:rPr>
              <w:t xml:space="preserve">15 </w:t>
            </w:r>
            <w:r>
              <w:rPr>
                <w:rFonts w:ascii="Times New Roman" w:cs="Times New Roman" w:eastAsia="Times New Roman" w:hAnsi="Times New Roman"/>
                <w:b/>
                <w:bCs/>
                <w:sz w:val="28"/>
                <w:szCs w:val="28"/>
              </w:rPr>
              <w:t xml:space="preserve">And truly, if they had been mindful of that country from whence they came out, they might have had opportunity to have returned.</w:t>
            </w:r>
          </w:p>
          <w:p>
            <w:pPr>
              <w:spacing w:after="80"/>
            </w:pPr>
            <w:r>
              <w:rPr>
                <w:rFonts w:ascii="Times New Roman" w:cs="Times New Roman" w:eastAsia="Times New Roman" w:hAnsi="Times New Roman"/>
                <w:b/>
                <w:bCs/>
                <w:color w:val="1A1A1A"/>
                <w:sz w:val="28"/>
                <w:szCs w:val="28"/>
              </w:rPr>
              <w:t xml:space="preserve">16 </w:t>
            </w:r>
            <w:r>
              <w:rPr>
                <w:rFonts w:ascii="Times New Roman" w:cs="Times New Roman" w:eastAsia="Times New Roman" w:hAnsi="Times New Roman"/>
                <w:b/>
                <w:bCs/>
                <w:sz w:val="28"/>
                <w:szCs w:val="28"/>
              </w:rPr>
              <w:t xml:space="preserve">But now they desire a better country, that is, an heavenly: wherefore God is not ashamed to be called their God: for he hath prepared for them a city.</w:t>
            </w:r>
          </w:p>
        </w:tc>
      </w:tr>
    </w:tbl>
    <w:p>
      <w:pPr>
        <w:spacing w:after="0" w:line="120"/>
      </w:pPr>
    </w:p>
    <w:p>
      <w:pPr>
        <w:keepNext/>
        <w:spacing w:after="100" w:before="180"/>
      </w:pPr>
      <w:r>
        <w:rPr>
          <w:rFonts w:ascii="Times New Roman" w:cs="Times New Roman" w:eastAsia="Times New Roman" w:hAnsi="Times New Roman"/>
          <w:b/>
          <w:bCs/>
          <w:color w:val="1A1A1A"/>
          <w:sz w:val="30"/>
          <w:szCs w:val="30"/>
        </w:rPr>
        <w:t xml:space="preserve">Be Active During Your Lifetime</w:t>
      </w:r>
    </w:p>
    <w:p>
      <w:pPr>
        <w:spacing w:after="140" w:line="276"/>
      </w:pPr>
      <w:r>
        <w:rPr>
          <w:rFonts w:ascii="Times New Roman" w:cs="Times New Roman" w:eastAsia="Times New Roman" w:hAnsi="Times New Roman"/>
          <w:sz w:val="28"/>
          <w:szCs w:val="28"/>
        </w:rPr>
        <w:t xml:space="preserve">Abraham was patient and persistent as he followed God’s instructions.</w:t>
      </w:r>
    </w:p>
    <w:p>
      <w:pPr>
        <w:spacing w:after="140" w:line="276"/>
      </w:pPr>
      <w:r>
        <w:rPr>
          <w:rFonts w:ascii="Times New Roman" w:cs="Times New Roman" w:eastAsia="Times New Roman" w:hAnsi="Times New Roman"/>
          <w:sz w:val="28"/>
          <w:szCs w:val="28"/>
        </w:rPr>
        <w:t xml:space="preserve">Being patient and persistent means being </w:t>
      </w:r>
      <w:r>
        <w:rPr>
          <w:rFonts w:ascii="Times New Roman" w:cs="Times New Roman" w:eastAsia="Times New Roman" w:hAnsi="Times New Roman"/>
          <w:b/>
          <w:bCs/>
          <w:sz w:val="28"/>
          <w:szCs w:val="28"/>
        </w:rPr>
        <w:t xml:space="preserve">active</w:t>
      </w:r>
      <w:r>
        <w:rPr>
          <w:rFonts w:ascii="Times New Roman" w:cs="Times New Roman" w:eastAsia="Times New Roman" w:hAnsi="Times New Roman"/>
          <w:sz w:val="28"/>
          <w:szCs w:val="28"/>
        </w:rPr>
        <w:t xml:space="preserve"> when you do not see results.</w:t>
      </w:r>
    </w:p>
    <w:p>
      <w:pPr>
        <w:spacing w:after="140" w:line="276"/>
      </w:pPr>
      <w:r>
        <w:rPr>
          <w:rFonts w:ascii="Times New Roman" w:cs="Times New Roman" w:eastAsia="Times New Roman" w:hAnsi="Times New Roman"/>
          <w:sz w:val="28"/>
          <w:szCs w:val="28"/>
        </w:rPr>
        <w:t xml:space="preserve">Being patient and persistent requires </w:t>
      </w:r>
      <w:r>
        <w:rPr>
          <w:rFonts w:ascii="Times New Roman" w:cs="Times New Roman" w:eastAsia="Times New Roman" w:hAnsi="Times New Roman"/>
          <w:b/>
          <w:bCs/>
          <w:sz w:val="28"/>
          <w:szCs w:val="28"/>
        </w:rPr>
        <w:t xml:space="preserve">knowing and fulfilling your assignment.</w:t>
      </w:r>
    </w:p>
    <w:p>
      <w:pPr>
        <w:pStyle w:val="ListParagraph"/>
        <w:numPr>
          <w:ilvl w:val="0"/>
          <w:numId w:val="2"/>
        </w:numPr>
        <w:spacing w:after="80"/>
      </w:pPr>
      <w:r>
        <w:rPr>
          <w:rFonts w:ascii="Times New Roman" w:cs="Times New Roman" w:eastAsia="Times New Roman" w:hAnsi="Times New Roman"/>
          <w:sz w:val="28"/>
          <w:szCs w:val="28"/>
        </w:rPr>
        <w:t xml:space="preserve">Abraham was called to leave his homeland and family, to go to a land where he would be an outsider.</w:t>
      </w:r>
    </w:p>
    <w:p>
      <w:pPr>
        <w:pStyle w:val="ListParagraph"/>
        <w:numPr>
          <w:ilvl w:val="0"/>
          <w:numId w:val="2"/>
        </w:numPr>
        <w:spacing w:after="80"/>
      </w:pPr>
      <w:r>
        <w:rPr>
          <w:rFonts w:ascii="Times New Roman" w:cs="Times New Roman" w:eastAsia="Times New Roman" w:hAnsi="Times New Roman"/>
          <w:sz w:val="28"/>
          <w:szCs w:val="28"/>
        </w:rPr>
        <w:t xml:space="preserve">He followed that call, and nothing amazing or spectacular happened that he could see.</w:t>
      </w:r>
    </w:p>
    <w:p>
      <w:pPr>
        <w:spacing w:after="140" w:before="140"/>
      </w:pPr>
      <w:r>
        <w:rPr>
          <w:rFonts w:ascii="Times New Roman" w:cs="Times New Roman" w:eastAsia="Times New Roman" w:hAnsi="Times New Roman"/>
          <w:sz w:val="28"/>
          <w:szCs w:val="28"/>
        </w:rPr>
        <w:t xml:space="preserve">Being patient and persistent means living a life that follows God; doing the daily mundane things in a way that images God; and sharing God with those who encounter our lives.</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595959" w:sz="8"/>
              <w:left w:val="single" w:color="595959" w:sz="30"/>
              <w:bottom w:val="single" w:color="595959" w:sz="8"/>
              <w:right w:val="single" w:color="595959" w:sz="8"/>
            </w:tcBorders>
            <w:shd w:fill="EDEDED" w:color="auto" w:val="clear"/>
            <w:tcMar>
              <w:top w:type="dxa" w:w="100"/>
              <w:left w:type="dxa" w:w="200"/>
              <w:bottom w:type="dxa" w:w="100"/>
              <w:right w:type="dxa" w:w="200"/>
            </w:tcMar>
          </w:tcPr>
          <w:p>
            <w:pPr>
              <w:keepNext/>
              <w:spacing w:after="100"/>
            </w:pPr>
            <w:r>
              <w:rPr>
                <w:rFonts w:ascii="Times New Roman" w:cs="Times New Roman" w:eastAsia="Times New Roman" w:hAnsi="Times New Roman"/>
                <w:b/>
                <w:bCs/>
                <w:color w:val="1A1A1A"/>
                <w:sz w:val="30"/>
                <w:szCs w:val="30"/>
              </w:rPr>
              <w:t xml:space="preserve">1 Corinthians 15:58</w:t>
            </w:r>
          </w:p>
          <w:p>
            <w:pPr>
              <w:spacing w:after="80"/>
            </w:pPr>
            <w:r>
              <w:rPr>
                <w:rFonts w:ascii="Times New Roman" w:cs="Times New Roman" w:eastAsia="Times New Roman" w:hAnsi="Times New Roman"/>
                <w:b/>
                <w:bCs/>
                <w:color w:val="1A1A1A"/>
                <w:sz w:val="28"/>
                <w:szCs w:val="28"/>
              </w:rPr>
              <w:t xml:space="preserve">58 </w:t>
            </w:r>
            <w:r>
              <w:rPr>
                <w:rFonts w:ascii="Times New Roman" w:cs="Times New Roman" w:eastAsia="Times New Roman" w:hAnsi="Times New Roman"/>
                <w:b/>
                <w:bCs/>
                <w:sz w:val="28"/>
                <w:szCs w:val="28"/>
              </w:rPr>
              <w:t xml:space="preserve">Therefore, my beloved brethren, be ye stedfast, unmoveable, always abounding in the work of the Lord, forasmuch as ye know that your labour is not in vain in the Lord.</w:t>
            </w:r>
          </w:p>
        </w:tc>
      </w:tr>
    </w:tbl>
    <w:p>
      <w:pPr>
        <w:spacing w:after="0" w:line="120"/>
      </w:pPr>
    </w:p>
    <w:p>
      <w:pPr>
        <w:keepNext/>
        <w:pBdr>
          <w:bottom w:val="single" w:color="7F7F7F" w:sz="12" w:space="4"/>
        </w:pBdr>
        <w:spacing w:after="120" w:before="240"/>
      </w:pPr>
      <w:r>
        <w:rPr>
          <w:rFonts w:ascii="Times New Roman" w:cs="Times New Roman" w:eastAsia="Times New Roman" w:hAnsi="Times New Roman"/>
          <w:b/>
          <w:bCs/>
          <w:color w:val="1A1A1A"/>
          <w:sz w:val="36"/>
          <w:szCs w:val="36"/>
        </w:rPr>
        <w:t xml:space="preserve">Questions</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595959" w:sz="8"/>
              <w:left w:val="single" w:color="595959" w:sz="8"/>
              <w:bottom w:val="single" w:color="595959" w:sz="8"/>
              <w:right w:val="single" w:color="595959" w:sz="8"/>
            </w:tcBorders>
            <w:shd w:fill="EDEDED" w:color="auto" w:val="clear"/>
            <w:tcMar>
              <w:top w:type="dxa" w:w="100"/>
              <w:left w:type="dxa" w:w="200"/>
              <w:bottom w:type="dxa" w:w="100"/>
              <w:right w:type="dxa" w:w="200"/>
            </w:tcMar>
          </w:tcPr>
          <w:p>
            <w:pPr>
              <w:pStyle w:val="ListParagraph"/>
              <w:numPr>
                <w:ilvl w:val="0"/>
                <w:numId w:val="4"/>
              </w:numPr>
              <w:spacing w:after="160"/>
            </w:pPr>
            <w:r>
              <w:rPr>
                <w:rFonts w:ascii="Times New Roman" w:cs="Times New Roman" w:eastAsia="Times New Roman" w:hAnsi="Times New Roman"/>
                <w:sz w:val="28"/>
                <w:szCs w:val="28"/>
              </w:rPr>
              <w:t xml:space="preserve">Are you able to look beyond your lifetime to see the work God is doing for the kingdom?</w:t>
            </w:r>
          </w:p>
          <w:p>
            <w:pPr>
              <w:pStyle w:val="ListParagraph"/>
              <w:numPr>
                <w:ilvl w:val="0"/>
                <w:numId w:val="4"/>
              </w:numPr>
              <w:spacing w:after="160"/>
            </w:pPr>
            <w:r>
              <w:rPr>
                <w:rFonts w:ascii="Times New Roman" w:cs="Times New Roman" w:eastAsia="Times New Roman" w:hAnsi="Times New Roman"/>
                <w:sz w:val="28"/>
                <w:szCs w:val="28"/>
              </w:rPr>
              <w:t xml:space="preserve">Does looking beyond your lifetime encourage you to be faithful to the mission?</w:t>
            </w:r>
          </w:p>
          <w:p>
            <w:pPr>
              <w:pStyle w:val="ListParagraph"/>
              <w:numPr>
                <w:ilvl w:val="0"/>
                <w:numId w:val="4"/>
              </w:numPr>
              <w:spacing w:after="60"/>
            </w:pPr>
            <w:r>
              <w:rPr>
                <w:rFonts w:ascii="Times New Roman" w:cs="Times New Roman" w:eastAsia="Times New Roman" w:hAnsi="Times New Roman"/>
                <w:sz w:val="28"/>
                <w:szCs w:val="28"/>
              </w:rPr>
              <w:t xml:space="preserve">How will this statement guide your life:</w:t>
            </w:r>
          </w:p>
          <w:p>
            <w:pPr>
              <w:spacing w:after="60" w:before="100"/>
              <w:jc w:val="center"/>
            </w:pPr>
            <w:r>
              <w:rPr>
                <w:rFonts w:ascii="Times New Roman" w:cs="Times New Roman" w:eastAsia="Times New Roman" w:hAnsi="Times New Roman"/>
                <w:b/>
                <w:bCs/>
                <w:i/>
                <w:iCs/>
                <w:color w:val="1A1A1A"/>
                <w:sz w:val="28"/>
                <w:szCs w:val="28"/>
              </w:rPr>
              <w:t xml:space="preserve">God patiently and persistently works to establish His Kingdom, and I will patiently and persistently serve His Kingdom.</w:t>
            </w:r>
          </w:p>
        </w:tc>
      </w:tr>
    </w:tbl>
    <w:sectPr>
      <w:footerReference w:type="default" r:id="rId7"/>
      <w:pgSz w:w="12240" w:h="15840" w:orient="portrait"/>
      <w:pgMar w:top="1008" w:right="1008" w:bottom="1008" w:left="1008" w:header="708" w:footer="708" w:gutter="0"/>
      <w:pgBorders w:display="allPages" w:offsetFrom="page">
        <w:top w:val="single" w:color="595959" w:sz="12" w:space="24"/>
        <w:left w:val="single" w:color="595959" w:sz="12" w:space="24"/>
        <w:bottom w:val="single" w:color="595959" w:sz="12" w:space="24"/>
        <w:right w:val="single" w:color="595959" w:sz="12" w:space="24"/>
      </w:pgBorders>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rPr>
        <w:rFonts w:ascii="Times New Roman" w:cs="Times New Roman" w:eastAsia="Times New Roman" w:hAnsi="Times New Roman"/>
        <w:sz w:val="28"/>
        <w:szCs w:val="28"/>
      </w:rPr>
    </w:lvl>
  </w:abstractNum>
  <w:abstractNum w:abstractNumId="3" w15:restartNumberingAfterBreak="0">
    <w:multiLevelType w:val="hybridMultilevel"/>
    <w:lvl w:ilvl="0" w15:tentative="1">
      <w:start w:val="1"/>
      <w:numFmt w:val="decimal"/>
      <w:lvlText w:val="%1."/>
      <w:lvlJc w:val="left"/>
      <w:pPr>
        <w:ind w:left="540" w:hanging="300"/>
      </w:pPr>
      <w:rPr>
        <w:rFonts w:ascii="Times New Roman" w:cs="Times New Roman" w:eastAsia="Times New Roman" w:hAnsi="Times New Roman"/>
        <w:sz w:val="28"/>
        <w:szCs w:val="28"/>
      </w:rPr>
    </w:lvl>
  </w:abstractNum>
  <w:abstractNum w:abstractNumId="4" w15:restartNumberingAfterBreak="0">
    <w:multiLevelType w:val="hybridMultilevel"/>
    <w:lvl w:ilvl="0" w15:tentative="1">
      <w:start w:val="1"/>
      <w:numFmt w:val="decimal"/>
      <w:lvlText w:val="%1."/>
      <w:lvlJc w:val="left"/>
      <w:pPr>
        <w:ind w:left="540" w:hanging="300"/>
      </w:pPr>
      <w:rPr>
        <w:rFonts w:ascii="Times New Roman" w:cs="Times New Roman" w:eastAsia="Times New Roman" w:hAnsi="Times New Roman"/>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2026-10-02T13:56:30.863Z</dcterms:created>
  <dcterms:modified xsi:type="dcterms:W3CDTF">2026-10-02T13:56:30.863Z</dcterms:modified>
</cp:coreProperties>
</file>

<file path=docProps/custom.xml><?xml version="1.0" encoding="utf-8"?>
<Properties xmlns="http://schemas.openxmlformats.org/officeDocument/2006/custom-properties" xmlns:vt="http://schemas.openxmlformats.org/officeDocument/2006/docPropsVTypes"/>
</file>