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before="0"/>
        <w:jc w:val="center"/>
      </w:pPr>
      <w:r>
        <w:rPr>
          <w:rFonts w:ascii="Arial" w:cs="Arial" w:eastAsia="Arial" w:hAnsi="Arial"/>
          <w:b/>
          <w:bCs/>
          <w:color w:val="000000"/>
          <w:sz w:val="48"/>
          <w:szCs w:val="48"/>
        </w:rPr>
        <w:t xml:space="preserve">PSALM 23</w:t>
      </w:r>
    </w:p>
    <w:p>
      <w:pPr>
        <w:spacing w:after="40" w:before="0"/>
        <w:jc w:val="center"/>
      </w:pPr>
      <w:r>
        <w:rPr>
          <w:rFonts w:ascii="Arial" w:cs="Arial" w:eastAsia="Arial" w:hAnsi="Arial"/>
          <w:i/>
          <w:iCs/>
          <w:color w:val="555555"/>
          <w:sz w:val="30"/>
          <w:szCs w:val="30"/>
        </w:rPr>
        <w:t xml:space="preserve">The Lord Is My Shepherd</w:t>
      </w:r>
    </w:p>
    <w:p>
      <w:pPr>
        <w:spacing w:after="20" w:before="0"/>
        <w:jc w:val="center"/>
      </w:pPr>
      <w:r>
        <w:rPr>
          <w:rFonts w:ascii="Arial" w:cs="Arial" w:eastAsia="Arial" w:hAnsi="Arial"/>
          <w:color w:val="555555"/>
          <w:sz w:val="22"/>
          <w:szCs w:val="22"/>
        </w:rPr>
        <w:t xml:space="preserve">Part 1  •  Introduction</w:t>
      </w:r>
    </w:p>
    <w:p>
      <w:pPr>
        <w:pBdr>
          <w:bottom w:val="single" w:color="555555" w:sz="4"/>
        </w:pBd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22222" w:val="clear"/>
            <w:tcMar>
              <w:top w:type="dxa" w:w="100"/>
              <w:left w:type="dxa" w:w="160"/>
              <w:bottom w:type="dxa" w:w="100"/>
              <w:right w:type="dxa" w:w="160"/>
            </w:tcMar>
          </w:tcPr>
          <w:p>
            <w:pPr>
              <w:jc w:val="left"/>
            </w:pPr>
            <w:r>
              <w:rPr>
                <w:rFonts w:ascii="Arial" w:cs="Arial" w:eastAsia="Arial" w:hAnsi="Arial"/>
                <w:b/>
                <w:bCs/>
                <w:color w:val="FFFFFF"/>
                <w:sz w:val="26"/>
                <w:szCs w:val="26"/>
              </w:rPr>
              <w:t xml:space="preserve">The Text — Psalm 23 (KJV)</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1"/>
              <w:left w:val="single" w:color="AAAAAA" w:sz="1"/>
              <w:bottom w:val="single" w:color="AAAAAA" w:sz="1"/>
              <w:right w:val="single" w:color="AAAAAA" w:sz="1"/>
            </w:tcBorders>
            <w:shd w:fill="D9D9D9" w:val="clear"/>
            <w:tcMar>
              <w:top w:type="dxa" w:w="100"/>
              <w:left w:type="dxa" w:w="160"/>
              <w:bottom w:type="dxa" w:w="100"/>
              <w:right w:type="dxa" w:w="160"/>
            </w:tcMar>
          </w:tcPr>
          <w:p>
            <w:pPr>
              <w:spacing w:after="20" w:before="40"/>
            </w:pPr>
            <w:r>
              <w:rPr>
                <w:rFonts w:ascii="Arial" w:cs="Arial" w:eastAsia="Arial" w:hAnsi="Arial"/>
                <w:b/>
                <w:bCs/>
                <w:color w:val="000000"/>
                <w:sz w:val="22"/>
                <w:szCs w:val="22"/>
              </w:rPr>
              <w:t xml:space="preserve">Psalm 23:1</w:t>
            </w:r>
          </w:p>
          <w:p>
            <w:pPr>
              <w:spacing w:after="40" w:before="20"/>
            </w:pPr>
            <w:r>
              <w:rPr>
                <w:rFonts w:ascii="Arial" w:cs="Arial" w:eastAsia="Arial" w:hAnsi="Arial"/>
                <w:i/>
                <w:iCs/>
                <w:color w:val="222222"/>
                <w:sz w:val="22"/>
                <w:szCs w:val="22"/>
              </w:rPr>
              <w:t xml:space="preserve">The LORD is my shepherd; I shall not want.</w:t>
            </w:r>
          </w:p>
        </w:tc>
      </w:tr>
    </w:tbl>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1"/>
              <w:left w:val="single" w:color="AAAAAA" w:sz="1"/>
              <w:bottom w:val="single" w:color="AAAAAA" w:sz="1"/>
              <w:right w:val="single" w:color="AAAAAA" w:sz="1"/>
            </w:tcBorders>
            <w:shd w:fill="D9D9D9" w:val="clear"/>
            <w:tcMar>
              <w:top w:type="dxa" w:w="100"/>
              <w:left w:type="dxa" w:w="160"/>
              <w:bottom w:type="dxa" w:w="100"/>
              <w:right w:type="dxa" w:w="160"/>
            </w:tcMar>
          </w:tcPr>
          <w:p>
            <w:pPr>
              <w:spacing w:after="20" w:before="40"/>
            </w:pPr>
            <w:r>
              <w:rPr>
                <w:rFonts w:ascii="Arial" w:cs="Arial" w:eastAsia="Arial" w:hAnsi="Arial"/>
                <w:b/>
                <w:bCs/>
                <w:color w:val="000000"/>
                <w:sz w:val="22"/>
                <w:szCs w:val="22"/>
              </w:rPr>
              <w:t xml:space="preserve">Psalm 23:2</w:t>
            </w:r>
          </w:p>
          <w:p>
            <w:pPr>
              <w:spacing w:after="40" w:before="20"/>
            </w:pPr>
            <w:r>
              <w:rPr>
                <w:rFonts w:ascii="Arial" w:cs="Arial" w:eastAsia="Arial" w:hAnsi="Arial"/>
                <w:i/>
                <w:iCs/>
                <w:color w:val="222222"/>
                <w:sz w:val="22"/>
                <w:szCs w:val="22"/>
              </w:rPr>
              <w:t xml:space="preserve">He maketh me to lie down in green pastures: he leadeth me beside the still waters.</w:t>
            </w:r>
          </w:p>
        </w:tc>
      </w:tr>
    </w:tbl>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1"/>
              <w:left w:val="single" w:color="AAAAAA" w:sz="1"/>
              <w:bottom w:val="single" w:color="AAAAAA" w:sz="1"/>
              <w:right w:val="single" w:color="AAAAAA" w:sz="1"/>
            </w:tcBorders>
            <w:shd w:fill="D9D9D9" w:val="clear"/>
            <w:tcMar>
              <w:top w:type="dxa" w:w="100"/>
              <w:left w:type="dxa" w:w="160"/>
              <w:bottom w:type="dxa" w:w="100"/>
              <w:right w:type="dxa" w:w="160"/>
            </w:tcMar>
          </w:tcPr>
          <w:p>
            <w:pPr>
              <w:spacing w:after="20" w:before="40"/>
            </w:pPr>
            <w:r>
              <w:rPr>
                <w:rFonts w:ascii="Arial" w:cs="Arial" w:eastAsia="Arial" w:hAnsi="Arial"/>
                <w:b/>
                <w:bCs/>
                <w:color w:val="000000"/>
                <w:sz w:val="22"/>
                <w:szCs w:val="22"/>
              </w:rPr>
              <w:t xml:space="preserve">Psalm 23:3</w:t>
            </w:r>
          </w:p>
          <w:p>
            <w:pPr>
              <w:spacing w:after="40" w:before="20"/>
            </w:pPr>
            <w:r>
              <w:rPr>
                <w:rFonts w:ascii="Arial" w:cs="Arial" w:eastAsia="Arial" w:hAnsi="Arial"/>
                <w:i/>
                <w:iCs/>
                <w:color w:val="222222"/>
                <w:sz w:val="22"/>
                <w:szCs w:val="22"/>
              </w:rPr>
              <w:t xml:space="preserve">He restoreth my soul: he leadeth me in the paths of righteousness for his name’s sake.</w:t>
            </w:r>
          </w:p>
        </w:tc>
      </w:tr>
    </w:tbl>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1"/>
              <w:left w:val="single" w:color="AAAAAA" w:sz="1"/>
              <w:bottom w:val="single" w:color="AAAAAA" w:sz="1"/>
              <w:right w:val="single" w:color="AAAAAA" w:sz="1"/>
            </w:tcBorders>
            <w:shd w:fill="D9D9D9" w:val="clear"/>
            <w:tcMar>
              <w:top w:type="dxa" w:w="100"/>
              <w:left w:type="dxa" w:w="160"/>
              <w:bottom w:type="dxa" w:w="100"/>
              <w:right w:type="dxa" w:w="160"/>
            </w:tcMar>
          </w:tcPr>
          <w:p>
            <w:pPr>
              <w:spacing w:after="20" w:before="40"/>
            </w:pPr>
            <w:r>
              <w:rPr>
                <w:rFonts w:ascii="Arial" w:cs="Arial" w:eastAsia="Arial" w:hAnsi="Arial"/>
                <w:b/>
                <w:bCs/>
                <w:color w:val="000000"/>
                <w:sz w:val="22"/>
                <w:szCs w:val="22"/>
              </w:rPr>
              <w:t xml:space="preserve">Psalm 23:4</w:t>
            </w:r>
          </w:p>
          <w:p>
            <w:pPr>
              <w:spacing w:after="40" w:before="20"/>
            </w:pPr>
            <w:r>
              <w:rPr>
                <w:rFonts w:ascii="Arial" w:cs="Arial" w:eastAsia="Arial" w:hAnsi="Arial"/>
                <w:i/>
                <w:iCs/>
                <w:color w:val="222222"/>
                <w:sz w:val="22"/>
                <w:szCs w:val="22"/>
              </w:rPr>
              <w:t xml:space="preserve">Yea, though I walk through the valley of the shadow of death, I will fear no evil: for thou art with me; thy rod and thy staff they comfort me.</w:t>
            </w:r>
          </w:p>
        </w:tc>
      </w:tr>
    </w:tbl>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1"/>
              <w:left w:val="single" w:color="AAAAAA" w:sz="1"/>
              <w:bottom w:val="single" w:color="AAAAAA" w:sz="1"/>
              <w:right w:val="single" w:color="AAAAAA" w:sz="1"/>
            </w:tcBorders>
            <w:shd w:fill="D9D9D9" w:val="clear"/>
            <w:tcMar>
              <w:top w:type="dxa" w:w="100"/>
              <w:left w:type="dxa" w:w="160"/>
              <w:bottom w:type="dxa" w:w="100"/>
              <w:right w:type="dxa" w:w="160"/>
            </w:tcMar>
          </w:tcPr>
          <w:p>
            <w:pPr>
              <w:spacing w:after="20" w:before="40"/>
            </w:pPr>
            <w:r>
              <w:rPr>
                <w:rFonts w:ascii="Arial" w:cs="Arial" w:eastAsia="Arial" w:hAnsi="Arial"/>
                <w:b/>
                <w:bCs/>
                <w:color w:val="000000"/>
                <w:sz w:val="22"/>
                <w:szCs w:val="22"/>
              </w:rPr>
              <w:t xml:space="preserve">Psalm 23:5</w:t>
            </w:r>
          </w:p>
          <w:p>
            <w:pPr>
              <w:spacing w:after="40" w:before="20"/>
            </w:pPr>
            <w:r>
              <w:rPr>
                <w:rFonts w:ascii="Arial" w:cs="Arial" w:eastAsia="Arial" w:hAnsi="Arial"/>
                <w:i/>
                <w:iCs/>
                <w:color w:val="222222"/>
                <w:sz w:val="22"/>
                <w:szCs w:val="22"/>
              </w:rPr>
              <w:t xml:space="preserve">Thou preparest a table before me in the presence of mine enemies: thou anointest my head with oil; my cup runneth over.</w:t>
            </w:r>
          </w:p>
        </w:tc>
      </w:tr>
    </w:tbl>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1"/>
              <w:left w:val="single" w:color="AAAAAA" w:sz="1"/>
              <w:bottom w:val="single" w:color="AAAAAA" w:sz="1"/>
              <w:right w:val="single" w:color="AAAAAA" w:sz="1"/>
            </w:tcBorders>
            <w:shd w:fill="D9D9D9" w:val="clear"/>
            <w:tcMar>
              <w:top w:type="dxa" w:w="100"/>
              <w:left w:type="dxa" w:w="160"/>
              <w:bottom w:type="dxa" w:w="100"/>
              <w:right w:type="dxa" w:w="160"/>
            </w:tcMar>
          </w:tcPr>
          <w:p>
            <w:pPr>
              <w:spacing w:after="20" w:before="40"/>
            </w:pPr>
            <w:r>
              <w:rPr>
                <w:rFonts w:ascii="Arial" w:cs="Arial" w:eastAsia="Arial" w:hAnsi="Arial"/>
                <w:b/>
                <w:bCs/>
                <w:color w:val="000000"/>
                <w:sz w:val="22"/>
                <w:szCs w:val="22"/>
              </w:rPr>
              <w:t xml:space="preserve">Psalm 23:6</w:t>
            </w:r>
          </w:p>
          <w:p>
            <w:pPr>
              <w:spacing w:after="40" w:before="20"/>
            </w:pPr>
            <w:r>
              <w:rPr>
                <w:rFonts w:ascii="Arial" w:cs="Arial" w:eastAsia="Arial" w:hAnsi="Arial"/>
                <w:i/>
                <w:iCs/>
                <w:color w:val="222222"/>
                <w:sz w:val="22"/>
                <w:szCs w:val="22"/>
              </w:rPr>
              <w:t xml:space="preserve">Surely goodness and mercy shall follow me all the days of my life: and I will dwell in the house of the LORD for ever.</w:t>
            </w:r>
          </w:p>
        </w:tc>
      </w:tr>
    </w:tbl>
    <w:p>
      <w:pPr>
        <w:spacing w:after="0" w:before="120"/>
      </w:pPr>
      <w:r>
        <w:t xml:space="preserve"/>
      </w:r>
    </w:p>
    <w:p>
      <w:pPr>
        <w:pBdr>
          <w:bottom w:val="single" w:color="555555" w:sz="4"/>
        </w:pBd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22222" w:val="clear"/>
            <w:tcMar>
              <w:top w:type="dxa" w:w="100"/>
              <w:left w:type="dxa" w:w="160"/>
              <w:bottom w:type="dxa" w:w="100"/>
              <w:right w:type="dxa" w:w="160"/>
            </w:tcMar>
          </w:tcPr>
          <w:p>
            <w:pPr>
              <w:jc w:val="left"/>
            </w:pPr>
            <w:r>
              <w:rPr>
                <w:rFonts w:ascii="Arial" w:cs="Arial" w:eastAsia="Arial" w:hAnsi="Arial"/>
                <w:b/>
                <w:bCs/>
                <w:color w:val="FFFFFF"/>
                <w:sz w:val="26"/>
                <w:szCs w:val="26"/>
              </w:rPr>
              <w:t xml:space="preserve">The Popularity of Psalm 23</w:t>
            </w:r>
          </w:p>
        </w:tc>
      </w:tr>
    </w:tbl>
    <w:p>
      <w:pPr>
        <w:spacing w:after="0" w:before="80"/>
      </w:pPr>
      <w:r>
        <w:t xml:space="preserve"/>
      </w:r>
    </w:p>
    <w:p>
      <w:pPr>
        <w:spacing w:after="60" w:before="60"/>
      </w:pPr>
      <w:r>
        <w:rPr>
          <w:rFonts w:ascii="Arial" w:cs="Arial" w:eastAsia="Arial" w:hAnsi="Arial"/>
          <w:color w:val="222222"/>
          <w:sz w:val="22"/>
          <w:szCs w:val="22"/>
        </w:rPr>
        <w:t xml:space="preserve">Psalm 23 is arguably the most well-known passage in the entire Bible — possibly the single most memorized and recognized text in all of Scripture.</w:t>
      </w:r>
    </w:p>
    <w:p>
      <w:pPr>
        <w:spacing w:after="0" w:before="60"/>
      </w:pPr>
      <w:r>
        <w:t xml:space="preserve"/>
      </w:r>
    </w:p>
    <w:p>
      <w:pPr>
        <w:spacing w:after="60" w:before="200"/>
      </w:pPr>
      <w:r>
        <w:rPr>
          <w:rFonts w:ascii="Arial" w:cs="Arial" w:eastAsia="Arial" w:hAnsi="Arial"/>
          <w:b/>
          <w:bCs/>
          <w:color w:val="000000"/>
          <w:sz w:val="24"/>
          <w:szCs w:val="24"/>
        </w:rPr>
        <w:t xml:space="preserve">Where It Has Been Read and Quoted</w:t>
      </w:r>
    </w:p>
    <w:p>
      <w:pPr>
        <w:spacing w:after="0" w:before="4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20"/>
        <w:gridCol w:w="4740"/>
      </w:tblGrid>
      <w:tr>
        <w:tc>
          <w:tcPr>
            <w:tcW w:type="dxa" w:w="4620"/>
            <w:tcBorders>
              <w:top w:val="single" w:color="AAAAAA" w:sz="1"/>
              <w:left w:val="single" w:color="AAAAAA" w:sz="1"/>
              <w:bottom w:val="single" w:color="AAAAAA" w:sz="1"/>
              <w:right w:val="single" w:color="AAAAAA" w:sz="1"/>
            </w:tcBorders>
            <w:shd w:fill="F2F2F2" w:val="clear"/>
            <w:tcMar>
              <w:top w:type="dxa" w:w="100"/>
              <w:left w:type="dxa" w:w="140"/>
              <w:bottom w:type="dxa" w:w="100"/>
              <w:right w:type="dxa" w:w="140"/>
            </w:tcMar>
          </w:tcPr>
          <w:p>
            <w:pPr>
              <w:spacing w:after="30" w:before="30"/>
            </w:pPr>
            <w:r>
              <w:rPr>
                <w:rFonts w:ascii="Arial" w:cs="Arial" w:eastAsia="Arial" w:hAnsi="Arial"/>
                <w:b/>
                <w:bCs/>
                <w:color w:val="000000"/>
                <w:sz w:val="22"/>
                <w:szCs w:val="22"/>
              </w:rPr>
              <w:t xml:space="preserve">Funerals</w:t>
            </w:r>
          </w:p>
          <w:p>
            <w:pPr>
              <w:spacing w:after="30" w:before="30"/>
            </w:pPr>
            <w:r>
              <w:rPr>
                <w:rFonts w:ascii="Arial" w:cs="Arial" w:eastAsia="Arial" w:hAnsi="Arial"/>
                <w:color w:val="222222"/>
                <w:sz w:val="22"/>
                <w:szCs w:val="22"/>
              </w:rPr>
              <w:t xml:space="preserve">People from every walk of life</w:t>
            </w:r>
          </w:p>
          <w:p>
            <w:pPr>
              <w:spacing w:after="0" w:before="30"/>
            </w:pPr>
            <w:r>
              <w:t xml:space="preserve"/>
            </w:r>
          </w:p>
          <w:p>
            <w:pPr>
              <w:spacing w:after="30" w:before="30"/>
            </w:pPr>
            <w:r>
              <w:rPr>
                <w:rFonts w:ascii="Arial" w:cs="Arial" w:eastAsia="Arial" w:hAnsi="Arial"/>
                <w:b/>
                <w:bCs/>
                <w:color w:val="000000"/>
                <w:sz w:val="22"/>
                <w:szCs w:val="22"/>
              </w:rPr>
              <w:t xml:space="preserve">National Addresses</w:t>
            </w:r>
          </w:p>
          <w:p>
            <w:pPr>
              <w:spacing w:after="30" w:before="30"/>
            </w:pPr>
            <w:r>
              <w:rPr>
                <w:rFonts w:ascii="Arial" w:cs="Arial" w:eastAsia="Arial" w:hAnsi="Arial"/>
                <w:color w:val="222222"/>
                <w:sz w:val="22"/>
                <w:szCs w:val="22"/>
              </w:rPr>
              <w:t xml:space="preserve">President George W. Bush quoted it to the nation after September 11, 2001</w:t>
            </w:r>
          </w:p>
        </w:tc>
        <w:tc>
          <w:tcPr>
            <w:tcW w:type="dxa" w:w="4740"/>
            <w:tcBorders>
              <w:top w:val="single" w:color="AAAAAA" w:sz="1"/>
              <w:left w:val="single" w:color="AAAAAA" w:sz="1"/>
              <w:bottom w:val="single" w:color="AAAAAA" w:sz="1"/>
              <w:right w:val="single" w:color="AAAAAA" w:sz="1"/>
            </w:tcBorders>
            <w:shd w:fill="F2F2F2" w:val="clear"/>
            <w:tcMar>
              <w:top w:type="dxa" w:w="100"/>
              <w:left w:type="dxa" w:w="140"/>
              <w:bottom w:type="dxa" w:w="100"/>
              <w:right w:type="dxa" w:w="140"/>
            </w:tcMar>
          </w:tcPr>
          <w:p>
            <w:pPr>
              <w:spacing w:after="30" w:before="30"/>
            </w:pPr>
            <w:r>
              <w:rPr>
                <w:rFonts w:ascii="Arial" w:cs="Arial" w:eastAsia="Arial" w:hAnsi="Arial"/>
                <w:b/>
                <w:bCs/>
                <w:color w:val="000000"/>
                <w:sz w:val="22"/>
                <w:szCs w:val="22"/>
              </w:rPr>
              <w:t xml:space="preserve">Film</w:t>
            </w:r>
          </w:p>
          <w:p>
            <w:pPr>
              <w:spacing w:after="30" w:before="30"/>
            </w:pPr>
            <w:r>
              <w:rPr>
                <w:rFonts w:ascii="Arial" w:cs="Arial" w:eastAsia="Arial" w:hAnsi="Arial"/>
                <w:color w:val="222222"/>
                <w:sz w:val="22"/>
                <w:szCs w:val="22"/>
              </w:rPr>
              <w:t xml:space="preserve">Titanic — a priest reads it as the ship sinks</w:t>
            </w:r>
          </w:p>
          <w:p>
            <w:pPr>
              <w:spacing w:after="0" w:before="30"/>
            </w:pPr>
            <w:r>
              <w:t xml:space="preserve"/>
            </w:r>
          </w:p>
          <w:p>
            <w:pPr>
              <w:spacing w:after="30" w:before="30"/>
            </w:pPr>
            <w:r>
              <w:rPr>
                <w:rFonts w:ascii="Arial" w:cs="Arial" w:eastAsia="Arial" w:hAnsi="Arial"/>
                <w:b/>
                <w:bCs/>
                <w:color w:val="000000"/>
                <w:sz w:val="22"/>
                <w:szCs w:val="22"/>
              </w:rPr>
              <w:t xml:space="preserve">Music</w:t>
            </w:r>
          </w:p>
          <w:p>
            <w:pPr>
              <w:spacing w:after="30" w:before="30"/>
            </w:pPr>
            <w:r>
              <w:rPr>
                <w:rFonts w:ascii="Arial" w:cs="Arial" w:eastAsia="Arial" w:hAnsi="Arial"/>
                <w:color w:val="222222"/>
                <w:sz w:val="22"/>
                <w:szCs w:val="22"/>
              </w:rPr>
              <w:t xml:space="preserve">Bach, Schubert, Dvorak, Bernstein, Mahalia Jackson, Duke Ellington, Pink Floyd, Megadeth</w:t>
            </w:r>
          </w:p>
        </w:tc>
      </w:tr>
    </w:tbl>
    <w:p>
      <w:pPr>
        <w:spacing w:after="0" w:before="100"/>
      </w:pPr>
      <w:r>
        <w:t xml:space="preserve"/>
      </w:r>
    </w:p>
    <w:p>
      <w:pPr>
        <w:spacing w:after="60" w:before="60"/>
      </w:pPr>
      <w:r>
        <w:rPr>
          <w:rFonts w:ascii="Arial" w:cs="Arial" w:eastAsia="Arial" w:hAnsi="Arial"/>
          <w:color w:val="222222"/>
          <w:sz w:val="22"/>
          <w:szCs w:val="22"/>
        </w:rPr>
        <w:t xml:space="preserve">It has been translated into hundreds of languages and has comforted people in every kind of situation:</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1"/>
              <w:left w:val="single" w:color="AAAAAA" w:sz="1"/>
              <w:bottom w:val="single" w:color="AAAAAA" w:sz="1"/>
              <w:right w:val="single" w:color="AAAAAA" w:sz="1"/>
            </w:tcBorders>
            <w:shd w:fill="F2F2F2" w:val="clear"/>
            <w:tcMar>
              <w:top w:type="dxa" w:w="100"/>
              <w:left w:type="dxa" w:w="160"/>
              <w:bottom w:type="dxa" w:w="100"/>
              <w:right w:type="dxa" w:w="160"/>
            </w:tcMar>
          </w:tcPr>
          <w:p>
            <w:pPr>
              <w:spacing w:after="30" w:before="30"/>
            </w:pPr>
            <w:r>
              <w:rPr>
                <w:rFonts w:ascii="Arial" w:cs="Arial" w:eastAsia="Arial" w:hAnsi="Arial"/>
                <w:color w:val="222222"/>
                <w:sz w:val="22"/>
                <w:szCs w:val="22"/>
              </w:rPr>
              <w:t xml:space="preserve">The widow at the graveside</w:t>
            </w:r>
          </w:p>
          <w:p>
            <w:pPr>
              <w:spacing w:after="30" w:before="30"/>
            </w:pPr>
            <w:r>
              <w:rPr>
                <w:rFonts w:ascii="Arial" w:cs="Arial" w:eastAsia="Arial" w:hAnsi="Arial"/>
                <w:color w:val="222222"/>
                <w:sz w:val="22"/>
                <w:szCs w:val="22"/>
              </w:rPr>
              <w:t xml:space="preserve">The soldier going into battle</w:t>
            </w:r>
          </w:p>
          <w:p>
            <w:pPr>
              <w:spacing w:after="30" w:before="30"/>
            </w:pPr>
            <w:r>
              <w:rPr>
                <w:rFonts w:ascii="Arial" w:cs="Arial" w:eastAsia="Arial" w:hAnsi="Arial"/>
                <w:color w:val="222222"/>
                <w:sz w:val="22"/>
                <w:szCs w:val="22"/>
              </w:rPr>
              <w:t xml:space="preserve">The child left alone</w:t>
            </w:r>
          </w:p>
          <w:p>
            <w:pPr>
              <w:spacing w:after="30" w:before="30"/>
            </w:pPr>
            <w:r>
              <w:rPr>
                <w:rFonts w:ascii="Arial" w:cs="Arial" w:eastAsia="Arial" w:hAnsi="Arial"/>
                <w:color w:val="222222"/>
                <w:sz w:val="22"/>
                <w:szCs w:val="22"/>
              </w:rPr>
              <w:t xml:space="preserve">The parent who does not know what to do</w:t>
            </w:r>
          </w:p>
          <w:p>
            <w:pPr>
              <w:spacing w:after="30" w:before="30"/>
            </w:pPr>
            <w:r>
              <w:rPr>
                <w:rFonts w:ascii="Arial" w:cs="Arial" w:eastAsia="Arial" w:hAnsi="Arial"/>
                <w:color w:val="222222"/>
                <w:sz w:val="22"/>
                <w:szCs w:val="22"/>
              </w:rPr>
              <w:t xml:space="preserve">The patient with a devastating diagnosis</w:t>
            </w:r>
          </w:p>
          <w:p>
            <w:pPr>
              <w:spacing w:after="30" w:before="30"/>
            </w:pPr>
            <w:r>
              <w:rPr>
                <w:rFonts w:ascii="Arial" w:cs="Arial" w:eastAsia="Arial" w:hAnsi="Arial"/>
                <w:color w:val="222222"/>
                <w:sz w:val="22"/>
                <w:szCs w:val="22"/>
              </w:rPr>
              <w:t xml:space="preserve">The family waiting through a difficult night</w:t>
            </w:r>
          </w:p>
          <w:p>
            <w:pPr>
              <w:spacing w:after="30" w:before="30"/>
            </w:pPr>
            <w:r>
              <w:rPr>
                <w:rFonts w:ascii="Arial" w:cs="Arial" w:eastAsia="Arial" w:hAnsi="Arial"/>
                <w:color w:val="222222"/>
                <w:sz w:val="22"/>
                <w:szCs w:val="22"/>
              </w:rPr>
              <w:t xml:space="preserve">The believer facing an uncertain future</w:t>
            </w:r>
          </w:p>
          <w:p>
            <w:pPr>
              <w:spacing w:after="30" w:before="30"/>
            </w:pPr>
            <w:r>
              <w:rPr>
                <w:rFonts w:ascii="Arial" w:cs="Arial" w:eastAsia="Arial" w:hAnsi="Arial"/>
                <w:color w:val="222222"/>
                <w:sz w:val="22"/>
                <w:szCs w:val="22"/>
              </w:rPr>
              <w:t xml:space="preserve">The saints of God about to experience death</w:t>
            </w:r>
          </w:p>
        </w:tc>
      </w:tr>
    </w:tbl>
    <w:p>
      <w:pPr>
        <w:spacing w:after="0" w:before="120"/>
      </w:pPr>
      <w:r>
        <w:t xml:space="preserve"/>
      </w:r>
    </w:p>
    <w:p>
      <w:pPr>
        <w:pBdr>
          <w:bottom w:val="single" w:color="555555" w:sz="4"/>
        </w:pBd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22222" w:val="clear"/>
            <w:tcMar>
              <w:top w:type="dxa" w:w="100"/>
              <w:left w:type="dxa" w:w="160"/>
              <w:bottom w:type="dxa" w:w="100"/>
              <w:right w:type="dxa" w:w="160"/>
            </w:tcMar>
          </w:tcPr>
          <w:p>
            <w:pPr>
              <w:jc w:val="left"/>
            </w:pPr>
            <w:r>
              <w:rPr>
                <w:rFonts w:ascii="Arial" w:cs="Arial" w:eastAsia="Arial" w:hAnsi="Arial"/>
                <w:b/>
                <w:bCs/>
                <w:color w:val="FFFFFF"/>
                <w:sz w:val="26"/>
                <w:szCs w:val="26"/>
              </w:rPr>
              <w:t xml:space="preserve">Psalm 23 — The Swiss Army Knife of Scripture</w:t>
            </w:r>
          </w:p>
        </w:tc>
      </w:tr>
    </w:tbl>
    <w:p>
      <w:pPr>
        <w:spacing w:after="0" w:before="80"/>
      </w:pPr>
      <w:r>
        <w:t xml:space="preserve"/>
      </w:r>
    </w:p>
    <w:p>
      <w:pPr>
        <w:spacing w:after="60" w:before="60"/>
      </w:pPr>
      <w:r>
        <w:rPr>
          <w:rFonts w:ascii="Arial" w:cs="Arial" w:eastAsia="Arial" w:hAnsi="Arial"/>
          <w:color w:val="222222"/>
          <w:sz w:val="22"/>
          <w:szCs w:val="22"/>
        </w:rPr>
        <w:t xml:space="preserve">In the late 1800s, the Swiss Army needed a practical tool for its soldiers. Carrying a separate tool for every possible situation was not practical, so they commissioned a compact knife that combined several useful tools into one small package. The first military version included a blade, a screwdriver, and a can opener. Today there are more than one hundred different models, some containing more than eighty different functions.</w:t>
      </w:r>
    </w:p>
    <w:p>
      <w:pPr>
        <w:spacing w:after="0" w:before="60"/>
      </w:pPr>
      <w:r>
        <w:t xml:space="preserve"/>
      </w:r>
    </w:p>
    <w:p>
      <w:pPr>
        <w:spacing w:after="60" w:before="60"/>
      </w:pPr>
      <w:r>
        <w:rPr>
          <w:rFonts w:ascii="Arial" w:cs="Arial" w:eastAsia="Arial" w:hAnsi="Arial"/>
          <w:color w:val="222222"/>
          <w:sz w:val="22"/>
          <w:szCs w:val="22"/>
        </w:rPr>
        <w:t xml:space="preserve">The Swiss Army Knife became famous not because of its size, but because one small tool could help in a wide variety of situations. Psalm 23 is the same.</w:t>
      </w:r>
    </w:p>
    <w:p>
      <w:pPr>
        <w:spacing w:after="0" w:before="10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060"/>
        <w:gridCol w:w="3060"/>
        <w:gridCol w:w="3240"/>
      </w:tblGrid>
      <w:tr>
        <w:tc>
          <w:tcPr>
            <w:tcW w:type="dxa" w:w="3060"/>
            <w:tcBorders>
              <w:top w:val="single" w:color="AAAAAA" w:sz="1"/>
              <w:left w:val="single" w:color="AAAAAA" w:sz="1"/>
              <w:bottom w:val="single" w:color="AAAAAA" w:sz="1"/>
              <w:right w:val="single" w:color="AAAAAA" w:sz="1"/>
            </w:tcBorders>
            <w:shd w:fill="D9D9D9" w:val="clear"/>
            <w:tcMar>
              <w:top w:type="dxa" w:w="100"/>
              <w:left w:type="dxa" w:w="140"/>
              <w:bottom w:type="dxa" w:w="60"/>
              <w:right w:type="dxa" w:w="140"/>
            </w:tcMar>
          </w:tcPr>
          <w:p>
            <w:pPr>
              <w:spacing w:after="20" w:before="40"/>
              <w:jc w:val="center"/>
            </w:pPr>
            <w:r>
              <w:rPr>
                <w:rFonts w:ascii="Arial" w:cs="Arial" w:eastAsia="Arial" w:hAnsi="Arial"/>
                <w:b/>
                <w:bCs/>
                <w:color w:val="000000"/>
                <w:sz w:val="24"/>
                <w:szCs w:val="24"/>
              </w:rPr>
              <w:t xml:space="preserve">COMPACT</w:t>
            </w:r>
          </w:p>
          <w:p>
            <w:pPr>
              <w:spacing w:after="40" w:before="20"/>
              <w:jc w:val="center"/>
            </w:pPr>
            <w:r>
              <w:rPr>
                <w:rFonts w:ascii="Arial" w:cs="Arial" w:eastAsia="Arial" w:hAnsi="Arial"/>
                <w:color w:val="222222"/>
                <w:sz w:val="20"/>
                <w:szCs w:val="20"/>
              </w:rPr>
              <w:t xml:space="preserve">Six verses. Less than one minute to read. Easy to memorize.</w:t>
            </w:r>
          </w:p>
        </w:tc>
        <w:tc>
          <w:tcPr>
            <w:tcW w:type="dxa" w:w="3060"/>
            <w:tcBorders>
              <w:top w:val="single" w:color="AAAAAA" w:sz="1"/>
              <w:left w:val="single" w:color="AAAAAA" w:sz="1"/>
              <w:bottom w:val="single" w:color="AAAAAA" w:sz="1"/>
              <w:right w:val="single" w:color="AAAAAA" w:sz="1"/>
            </w:tcBorders>
            <w:shd w:fill="D9D9D9" w:val="clear"/>
            <w:tcMar>
              <w:top w:type="dxa" w:w="100"/>
              <w:left w:type="dxa" w:w="140"/>
              <w:bottom w:type="dxa" w:w="60"/>
              <w:right w:type="dxa" w:w="140"/>
            </w:tcMar>
          </w:tcPr>
          <w:p>
            <w:pPr>
              <w:spacing w:after="20" w:before="40"/>
              <w:jc w:val="center"/>
            </w:pPr>
            <w:r>
              <w:rPr>
                <w:rFonts w:ascii="Arial" w:cs="Arial" w:eastAsia="Arial" w:hAnsi="Arial"/>
                <w:b/>
                <w:bCs/>
                <w:color w:val="000000"/>
                <w:sz w:val="24"/>
                <w:szCs w:val="24"/>
              </w:rPr>
              <w:t xml:space="preserve">VERSATILE</w:t>
            </w:r>
          </w:p>
          <w:p>
            <w:pPr>
              <w:spacing w:after="40" w:before="20"/>
              <w:jc w:val="center"/>
            </w:pPr>
            <w:r>
              <w:rPr>
                <w:rFonts w:ascii="Arial" w:cs="Arial" w:eastAsia="Arial" w:hAnsi="Arial"/>
                <w:color w:val="222222"/>
                <w:sz w:val="20"/>
                <w:szCs w:val="20"/>
              </w:rPr>
              <w:t xml:space="preserve">People find themselves somewhere in this psalm through every stage of life.</w:t>
            </w:r>
          </w:p>
        </w:tc>
        <w:tc>
          <w:tcPr>
            <w:tcW w:type="dxa" w:w="3240"/>
            <w:tcBorders>
              <w:top w:val="single" w:color="AAAAAA" w:sz="1"/>
              <w:left w:val="single" w:color="AAAAAA" w:sz="1"/>
              <w:bottom w:val="single" w:color="AAAAAA" w:sz="1"/>
              <w:right w:val="single" w:color="AAAAAA" w:sz="1"/>
            </w:tcBorders>
            <w:shd w:fill="D9D9D9" w:val="clear"/>
            <w:tcMar>
              <w:top w:type="dxa" w:w="100"/>
              <w:left w:type="dxa" w:w="140"/>
              <w:bottom w:type="dxa" w:w="60"/>
              <w:right w:type="dxa" w:w="140"/>
            </w:tcMar>
          </w:tcPr>
          <w:p>
            <w:pPr>
              <w:spacing w:after="20" w:before="40"/>
              <w:jc w:val="center"/>
            </w:pPr>
            <w:r>
              <w:rPr>
                <w:rFonts w:ascii="Arial" w:cs="Arial" w:eastAsia="Arial" w:hAnsi="Arial"/>
                <w:b/>
                <w:bCs/>
                <w:color w:val="000000"/>
                <w:sz w:val="24"/>
                <w:szCs w:val="24"/>
              </w:rPr>
              <w:t xml:space="preserve">PRACTICAL</w:t>
            </w:r>
          </w:p>
          <w:p>
            <w:pPr>
              <w:spacing w:after="40" w:before="20"/>
              <w:jc w:val="center"/>
            </w:pPr>
            <w:r>
              <w:rPr>
                <w:rFonts w:ascii="Arial" w:cs="Arial" w:eastAsia="Arial" w:hAnsi="Arial"/>
                <w:color w:val="222222"/>
                <w:sz w:val="20"/>
                <w:szCs w:val="20"/>
              </w:rPr>
              <w:t xml:space="preserve">Truth that can be carried, remembered, quoted, and applied easily.</w:t>
            </w:r>
          </w:p>
        </w:tc>
      </w:tr>
    </w:tbl>
    <w:p>
      <w:pPr>
        <w:spacing w:after="0" w:before="100"/>
      </w:pPr>
      <w:r>
        <w:t xml:space="preserve"/>
      </w:r>
    </w:p>
    <w:p>
      <w:pPr>
        <w:spacing w:after="60" w:before="200"/>
      </w:pPr>
      <w:r>
        <w:rPr>
          <w:rFonts w:ascii="Arial" w:cs="Arial" w:eastAsia="Arial" w:hAnsi="Arial"/>
          <w:b/>
          <w:bCs/>
          <w:color w:val="000000"/>
          <w:sz w:val="24"/>
          <w:szCs w:val="24"/>
        </w:rPr>
        <w:t xml:space="preserve">It Is Versatile</w:t>
      </w:r>
    </w:p>
    <w:p>
      <w:pPr>
        <w:spacing w:after="60" w:before="60"/>
      </w:pPr>
      <w:r>
        <w:rPr>
          <w:rFonts w:ascii="Arial" w:cs="Arial" w:eastAsia="Arial" w:hAnsi="Arial"/>
          <w:color w:val="222222"/>
          <w:sz w:val="22"/>
          <w:szCs w:val="22"/>
        </w:rPr>
        <w:t xml:space="preserve">Think about the variety of situations where people have turned to Psalm 23:</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1"/>
              <w:left w:val="single" w:color="AAAAAA" w:sz="1"/>
              <w:bottom w:val="single" w:color="AAAAAA" w:sz="1"/>
              <w:right w:val="single" w:color="AAAAAA" w:sz="1"/>
            </w:tcBorders>
            <w:shd w:fill="F2F2F2" w:val="clear"/>
            <w:tcMar>
              <w:top w:type="dxa" w:w="100"/>
              <w:left w:type="dxa" w:w="160"/>
              <w:bottom w:type="dxa" w:w="100"/>
              <w:right w:type="dxa" w:w="160"/>
            </w:tcMar>
          </w:tcPr>
          <w:p>
            <w:pPr>
              <w:spacing w:after="20" w:before="40"/>
            </w:pPr>
            <w:r>
              <w:rPr>
                <w:rFonts w:ascii="Arial" w:cs="Arial" w:eastAsia="Arial" w:hAnsi="Arial"/>
                <w:b/>
                <w:bCs/>
                <w:color w:val="000000"/>
                <w:sz w:val="22"/>
                <w:szCs w:val="22"/>
              </w:rPr>
              <w:t xml:space="preserve">A soldier prepares for battle</w:t>
            </w:r>
          </w:p>
          <w:p>
            <w:pPr>
              <w:spacing w:after="40" w:before="0"/>
            </w:pPr>
            <w:r>
              <w:rPr>
                <w:rFonts w:ascii="Arial" w:cs="Arial" w:eastAsia="Arial" w:hAnsi="Arial"/>
                <w:i/>
                <w:iCs/>
                <w:color w:val="222222"/>
                <w:sz w:val="22"/>
                <w:szCs w:val="22"/>
              </w:rPr>
              <w:t xml:space="preserve">“I will fear no evil.”</w:t>
            </w:r>
          </w:p>
          <w:p>
            <w:pPr>
              <w:spacing w:after="20" w:before="40"/>
            </w:pPr>
            <w:r>
              <w:rPr>
                <w:rFonts w:ascii="Arial" w:cs="Arial" w:eastAsia="Arial" w:hAnsi="Arial"/>
                <w:b/>
                <w:bCs/>
                <w:color w:val="000000"/>
                <w:sz w:val="22"/>
                <w:szCs w:val="22"/>
              </w:rPr>
              <w:t xml:space="preserve">A family gathers around a hospital bed</w:t>
            </w:r>
          </w:p>
          <w:p>
            <w:pPr>
              <w:spacing w:after="40" w:before="0"/>
            </w:pPr>
            <w:r>
              <w:rPr>
                <w:rFonts w:ascii="Arial" w:cs="Arial" w:eastAsia="Arial" w:hAnsi="Arial"/>
                <w:i/>
                <w:iCs/>
                <w:color w:val="222222"/>
                <w:sz w:val="22"/>
                <w:szCs w:val="22"/>
              </w:rPr>
              <w:t xml:space="preserve">“Thou art with me.”</w:t>
            </w:r>
          </w:p>
          <w:p>
            <w:pPr>
              <w:spacing w:after="20" w:before="40"/>
            </w:pPr>
            <w:r>
              <w:rPr>
                <w:rFonts w:ascii="Arial" w:cs="Arial" w:eastAsia="Arial" w:hAnsi="Arial"/>
                <w:b/>
                <w:bCs/>
                <w:color w:val="000000"/>
                <w:sz w:val="22"/>
                <w:szCs w:val="22"/>
              </w:rPr>
              <w:t xml:space="preserve">A president addresses a grieving nation</w:t>
            </w:r>
          </w:p>
          <w:p>
            <w:pPr>
              <w:spacing w:after="40" w:before="0"/>
            </w:pPr>
            <w:r>
              <w:rPr>
                <w:rFonts w:ascii="Arial" w:cs="Arial" w:eastAsia="Arial" w:hAnsi="Arial"/>
                <w:color w:val="222222"/>
                <w:sz w:val="22"/>
                <w:szCs w:val="22"/>
              </w:rPr>
              <w:t xml:space="preserve">He turns to Psalm 23 to provide hope and reassurance.</w:t>
            </w:r>
          </w:p>
          <w:p>
            <w:pPr>
              <w:spacing w:after="20" w:before="40"/>
            </w:pPr>
            <w:r>
              <w:rPr>
                <w:rFonts w:ascii="Arial" w:cs="Arial" w:eastAsia="Arial" w:hAnsi="Arial"/>
                <w:b/>
                <w:bCs/>
                <w:color w:val="000000"/>
                <w:sz w:val="22"/>
                <w:szCs w:val="22"/>
              </w:rPr>
              <w:t xml:space="preserve">A family stands at a graveside</w:t>
            </w:r>
          </w:p>
          <w:p>
            <w:pPr>
              <w:spacing w:after="40" w:before="0"/>
            </w:pPr>
            <w:r>
              <w:rPr>
                <w:rFonts w:ascii="Arial" w:cs="Arial" w:eastAsia="Arial" w:hAnsi="Arial"/>
                <w:i/>
                <w:iCs/>
                <w:color w:val="222222"/>
                <w:sz w:val="22"/>
                <w:szCs w:val="22"/>
              </w:rPr>
              <w:t xml:space="preserve">“I will dwell in the house of the LORD for ever.”</w:t>
            </w:r>
          </w:p>
          <w:p>
            <w:pPr>
              <w:spacing w:after="20" w:before="40"/>
            </w:pPr>
            <w:r>
              <w:rPr>
                <w:rFonts w:ascii="Arial" w:cs="Arial" w:eastAsia="Arial" w:hAnsi="Arial"/>
                <w:b/>
                <w:bCs/>
                <w:color w:val="000000"/>
                <w:sz w:val="22"/>
                <w:szCs w:val="22"/>
              </w:rPr>
              <w:t xml:space="preserve">A parent carrying the weight of providing for a family</w:t>
            </w:r>
          </w:p>
          <w:p>
            <w:pPr>
              <w:spacing w:after="40" w:before="0"/>
            </w:pPr>
            <w:r>
              <w:rPr>
                <w:rFonts w:ascii="Arial" w:cs="Arial" w:eastAsia="Arial" w:hAnsi="Arial"/>
                <w:color w:val="222222"/>
                <w:sz w:val="22"/>
                <w:szCs w:val="22"/>
              </w:rPr>
              <w:t xml:space="preserve">Finds confidence in a Shepherd who provides all their needs.</w:t>
            </w:r>
          </w:p>
          <w:p>
            <w:pPr>
              <w:spacing w:after="20" w:before="40"/>
            </w:pPr>
            <w:r>
              <w:rPr>
                <w:rFonts w:ascii="Arial" w:cs="Arial" w:eastAsia="Arial" w:hAnsi="Arial"/>
                <w:b/>
                <w:bCs/>
                <w:color w:val="000000"/>
                <w:sz w:val="22"/>
                <w:szCs w:val="22"/>
              </w:rPr>
              <w:t xml:space="preserve">A person sitting alone in a nursing home</w:t>
            </w:r>
          </w:p>
          <w:p>
            <w:pPr>
              <w:spacing w:after="40" w:before="0"/>
            </w:pPr>
            <w:r>
              <w:rPr>
                <w:rFonts w:ascii="Arial" w:cs="Arial" w:eastAsia="Arial" w:hAnsi="Arial"/>
                <w:i/>
                <w:iCs/>
                <w:color w:val="222222"/>
                <w:sz w:val="22"/>
                <w:szCs w:val="22"/>
              </w:rPr>
              <w:t xml:space="preserve">“Goodness and mercy shall follow me all the days of my life.”</w:t>
            </w:r>
          </w:p>
        </w:tc>
      </w:tr>
    </w:tbl>
    <w:p>
      <w:pPr>
        <w:spacing w:after="0" w:before="80"/>
      </w:pPr>
      <w:r>
        <w:t xml:space="preserve"/>
      </w:r>
    </w:p>
    <w:p>
      <w:pPr>
        <w:spacing w:after="60" w:before="60"/>
      </w:pPr>
      <w:r>
        <w:rPr>
          <w:rFonts w:ascii="Arial" w:cs="Arial" w:eastAsia="Arial" w:hAnsi="Arial"/>
          <w:color w:val="222222"/>
          <w:sz w:val="22"/>
          <w:szCs w:val="22"/>
        </w:rPr>
        <w:t xml:space="preserve">Psalm 23 speaks to the young and the old, the strong and the weak, the healthy and the sick, people celebrating a wedding and people attending a funeral, people making plans for tomorrow and people preparing for eternity. The same six verses continue to help all of them.</w:t>
      </w:r>
    </w:p>
    <w:p>
      <w:pPr>
        <w:spacing w:after="0" w:before="120"/>
      </w:pPr>
      <w:r>
        <w:t xml:space="preserve"/>
      </w:r>
    </w:p>
    <w:p>
      <w:pPr>
        <w:pBdr>
          <w:bottom w:val="single" w:color="555555" w:sz="4"/>
        </w:pBd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22222" w:val="clear"/>
            <w:tcMar>
              <w:top w:type="dxa" w:w="100"/>
              <w:left w:type="dxa" w:w="160"/>
              <w:bottom w:type="dxa" w:w="100"/>
              <w:right w:type="dxa" w:w="160"/>
            </w:tcMar>
          </w:tcPr>
          <w:p>
            <w:pPr>
              <w:jc w:val="left"/>
            </w:pPr>
            <w:r>
              <w:rPr>
                <w:rFonts w:ascii="Arial" w:cs="Arial" w:eastAsia="Arial" w:hAnsi="Arial"/>
                <w:b/>
                <w:bCs/>
                <w:color w:val="FFFFFF"/>
                <w:sz w:val="26"/>
                <w:szCs w:val="26"/>
              </w:rPr>
              <w:t xml:space="preserve">The Key to Psalm 23 — HOPE</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single" w:color="222222" w:sz="18"/>
              <w:bottom w:val="none" w:color="FFFFFF" w:sz="0"/>
              <w:right w:val="none" w:color="FFFFFF" w:sz="0"/>
            </w:tcBorders>
            <w:shd w:fill="F2F2F2" w:val="clear"/>
            <w:tcMar>
              <w:top w:type="dxa" w:w="100"/>
              <w:left w:type="dxa" w:w="200"/>
              <w:bottom w:type="dxa" w:w="100"/>
              <w:right w:type="dxa" w:w="160"/>
            </w:tcMar>
          </w:tcPr>
          <w:p>
            <w:pPr>
              <w:spacing w:after="40" w:before="40"/>
            </w:pPr>
            <w:r>
              <w:rPr>
                <w:rFonts w:ascii="Arial" w:cs="Arial" w:eastAsia="Arial" w:hAnsi="Arial"/>
                <w:i/>
                <w:iCs/>
                <w:color w:val="222222"/>
                <w:sz w:val="23"/>
                <w:szCs w:val="23"/>
              </w:rPr>
              <w:t xml:space="preserve">Because the LORD is David’s Shepherd, David has HOPE in every situation. This is why Psalm 23 is so powerful — we all need hope, and this psalm provides it.</w:t>
            </w:r>
          </w:p>
        </w:tc>
      </w:tr>
    </w:tbl>
    <w:p>
      <w:pPr>
        <w:spacing w:after="0" w:before="120"/>
      </w:pPr>
      <w:r>
        <w:t xml:space="preserve"/>
      </w:r>
    </w:p>
    <w:p>
      <w:pPr>
        <w:pBdr>
          <w:bottom w:val="single" w:color="555555" w:sz="4"/>
        </w:pBd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22222" w:val="clear"/>
            <w:tcMar>
              <w:top w:type="dxa" w:w="100"/>
              <w:left w:type="dxa" w:w="160"/>
              <w:bottom w:type="dxa" w:w="100"/>
              <w:right w:type="dxa" w:w="160"/>
            </w:tcMar>
          </w:tcPr>
          <w:p>
            <w:pPr>
              <w:jc w:val="left"/>
            </w:pPr>
            <w:r>
              <w:rPr>
                <w:rFonts w:ascii="Arial" w:cs="Arial" w:eastAsia="Arial" w:hAnsi="Arial"/>
                <w:b/>
                <w:bCs/>
                <w:color w:val="FFFFFF"/>
                <w:sz w:val="26"/>
                <w:szCs w:val="26"/>
              </w:rPr>
              <w:t xml:space="preserve">Verse 1 — Our Hope Is Based on God</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1"/>
              <w:left w:val="single" w:color="AAAAAA" w:sz="1"/>
              <w:bottom w:val="single" w:color="AAAAAA" w:sz="1"/>
              <w:right w:val="single" w:color="AAAAAA" w:sz="1"/>
            </w:tcBorders>
            <w:shd w:fill="D9D9D9" w:val="clear"/>
            <w:tcMar>
              <w:top w:type="dxa" w:w="100"/>
              <w:left w:type="dxa" w:w="160"/>
              <w:bottom w:type="dxa" w:w="100"/>
              <w:right w:type="dxa" w:w="160"/>
            </w:tcMar>
          </w:tcPr>
          <w:p>
            <w:pPr>
              <w:spacing w:after="20" w:before="40"/>
            </w:pPr>
            <w:r>
              <w:rPr>
                <w:rFonts w:ascii="Arial" w:cs="Arial" w:eastAsia="Arial" w:hAnsi="Arial"/>
                <w:b/>
                <w:bCs/>
                <w:color w:val="000000"/>
                <w:sz w:val="22"/>
                <w:szCs w:val="22"/>
              </w:rPr>
              <w:t xml:space="preserve">Psalm 23:1</w:t>
            </w:r>
          </w:p>
          <w:p>
            <w:pPr>
              <w:spacing w:after="40" w:before="20"/>
            </w:pPr>
            <w:r>
              <w:rPr>
                <w:rFonts w:ascii="Arial" w:cs="Arial" w:eastAsia="Arial" w:hAnsi="Arial"/>
                <w:i/>
                <w:iCs/>
                <w:color w:val="222222"/>
                <w:sz w:val="22"/>
                <w:szCs w:val="22"/>
              </w:rPr>
              <w:t xml:space="preserve">The LORD is my shepherd; I shall not want.</w:t>
            </w:r>
          </w:p>
        </w:tc>
      </w:tr>
    </w:tbl>
    <w:p>
      <w:pPr>
        <w:spacing w:after="0" w:before="80"/>
      </w:pPr>
      <w:r>
        <w:t xml:space="preserve"/>
      </w:r>
    </w:p>
    <w:p>
      <w:pPr>
        <w:spacing w:after="60" w:before="60"/>
      </w:pPr>
      <w:r>
        <w:rPr>
          <w:rFonts w:ascii="Arial" w:cs="Arial" w:eastAsia="Arial" w:hAnsi="Arial"/>
          <w:color w:val="222222"/>
          <w:sz w:val="22"/>
          <w:szCs w:val="22"/>
        </w:rPr>
        <w:t xml:space="preserve">David declares two truths in verse 1. The rest of the psalm defends and explains them.</w:t>
      </w:r>
    </w:p>
    <w:p>
      <w:pPr>
        <w:spacing w:after="0" w:before="80"/>
      </w:pPr>
      <w:r>
        <w:t xml:space="preserve"/>
      </w:r>
    </w:p>
    <w:p>
      <w:pPr>
        <w:spacing w:after="60" w:before="200"/>
      </w:pPr>
      <w:r>
        <w:rPr>
          <w:rFonts w:ascii="Arial" w:cs="Arial" w:eastAsia="Arial" w:hAnsi="Arial"/>
          <w:b/>
          <w:bCs/>
          <w:color w:val="000000"/>
          <w:sz w:val="24"/>
          <w:szCs w:val="24"/>
        </w:rPr>
        <w:t xml:space="preserve">Truth #1 — The LORD Is My Shepherd</w:t>
      </w:r>
    </w:p>
    <w:p>
      <w:pPr>
        <w:spacing w:after="60" w:before="60"/>
      </w:pPr>
      <w:r>
        <w:rPr>
          <w:rFonts w:ascii="Arial" w:cs="Arial" w:eastAsia="Arial" w:hAnsi="Arial"/>
          <w:color w:val="222222"/>
          <w:sz w:val="22"/>
          <w:szCs w:val="22"/>
        </w:rPr>
        <w:t xml:space="preserve">David was a shepherd who provided everything his sheep needed. He was confident his LORD and God would provide everything for him.</w:t>
      </w:r>
    </w:p>
    <w:p>
      <w:pPr>
        <w:spacing w:after="0" w:before="60"/>
      </w:pPr>
      <w:r>
        <w:t xml:space="preserve"/>
      </w:r>
    </w:p>
    <w:p>
      <w:pPr>
        <w:spacing w:after="60" w:before="200"/>
      </w:pPr>
      <w:r>
        <w:rPr>
          <w:rFonts w:ascii="Arial" w:cs="Arial" w:eastAsia="Arial" w:hAnsi="Arial"/>
          <w:b/>
          <w:bCs/>
          <w:color w:val="000000"/>
          <w:sz w:val="24"/>
          <w:szCs w:val="24"/>
        </w:rPr>
        <w:t xml:space="preserve">Truth #2 — I Shall Not Want</w:t>
      </w:r>
    </w:p>
    <w:p>
      <w:pPr>
        <w:spacing w:after="60" w:before="60"/>
      </w:pPr>
      <w:r>
        <w:rPr>
          <w:rFonts w:ascii="Arial" w:cs="Arial" w:eastAsia="Arial" w:hAnsi="Arial"/>
          <w:color w:val="222222"/>
          <w:sz w:val="22"/>
          <w:szCs w:val="22"/>
        </w:rPr>
        <w:t xml:space="preserve">This phrase means “I shall not be in want” — all my needs are met. David spoke with full confidence that every need is met because God is his shepherd.</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1"/>
              <w:left w:val="single" w:color="AAAAAA" w:sz="1"/>
              <w:bottom w:val="single" w:color="AAAAAA" w:sz="1"/>
              <w:right w:val="single" w:color="AAAAAA" w:sz="1"/>
            </w:tcBorders>
            <w:shd w:fill="F2F2F2" w:val="clear"/>
            <w:tcMar>
              <w:top w:type="dxa" w:w="100"/>
              <w:left w:type="dxa" w:w="160"/>
              <w:bottom w:type="dxa" w:w="100"/>
              <w:right w:type="dxa" w:w="160"/>
            </w:tcMar>
          </w:tcPr>
          <w:p>
            <w:pPr>
              <w:spacing w:after="20" w:before="40"/>
            </w:pPr>
            <w:r>
              <w:rPr>
                <w:rFonts w:ascii="Arial" w:cs="Arial" w:eastAsia="Arial" w:hAnsi="Arial"/>
                <w:b/>
                <w:bCs/>
                <w:color w:val="000000"/>
                <w:sz w:val="22"/>
                <w:szCs w:val="22"/>
              </w:rPr>
              <w:t xml:space="preserve">Application</w:t>
            </w:r>
          </w:p>
          <w:p>
            <w:pPr>
              <w:spacing w:after="40" w:before="20"/>
            </w:pPr>
            <w:r>
              <w:rPr>
                <w:rFonts w:ascii="Arial" w:cs="Arial" w:eastAsia="Arial" w:hAnsi="Arial"/>
                <w:color w:val="222222"/>
                <w:sz w:val="22"/>
                <w:szCs w:val="22"/>
              </w:rPr>
              <w:t xml:space="preserve">Psalm 23:1 equips you with hope for life. If you follow God, He will be your Shepherd who provides your needs. He does not provide all our wants, but all our needs. Our greatest needs are protection from Satan, forgiveness for sin, and life in Jesus. God provides all of that and much more.</w:t>
            </w:r>
          </w:p>
        </w:tc>
      </w:tr>
    </w:tbl>
    <w:p>
      <w:pPr>
        <w:spacing w:after="0" w:before="120"/>
      </w:pPr>
      <w:r>
        <w:t xml:space="preserve"/>
      </w:r>
    </w:p>
    <w:p>
      <w:pPr>
        <w:pBdr>
          <w:bottom w:val="single" w:color="555555" w:sz="4"/>
        </w:pBd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22222" w:val="clear"/>
            <w:tcMar>
              <w:top w:type="dxa" w:w="100"/>
              <w:left w:type="dxa" w:w="160"/>
              <w:bottom w:type="dxa" w:w="100"/>
              <w:right w:type="dxa" w:w="160"/>
            </w:tcMar>
          </w:tcPr>
          <w:p>
            <w:pPr>
              <w:jc w:val="left"/>
            </w:pPr>
            <w:r>
              <w:rPr>
                <w:rFonts w:ascii="Arial" w:cs="Arial" w:eastAsia="Arial" w:hAnsi="Arial"/>
                <w:b/>
                <w:bCs/>
                <w:color w:val="FFFFFF"/>
                <w:sz w:val="26"/>
                <w:szCs w:val="26"/>
              </w:rPr>
              <w:t xml:space="preserve">Verse 2 — Hope for Daily Bread</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1"/>
              <w:left w:val="single" w:color="AAAAAA" w:sz="1"/>
              <w:bottom w:val="single" w:color="AAAAAA" w:sz="1"/>
              <w:right w:val="single" w:color="AAAAAA" w:sz="1"/>
            </w:tcBorders>
            <w:shd w:fill="D9D9D9" w:val="clear"/>
            <w:tcMar>
              <w:top w:type="dxa" w:w="100"/>
              <w:left w:type="dxa" w:w="160"/>
              <w:bottom w:type="dxa" w:w="100"/>
              <w:right w:type="dxa" w:w="160"/>
            </w:tcMar>
          </w:tcPr>
          <w:p>
            <w:pPr>
              <w:spacing w:after="20" w:before="40"/>
            </w:pPr>
            <w:r>
              <w:rPr>
                <w:rFonts w:ascii="Arial" w:cs="Arial" w:eastAsia="Arial" w:hAnsi="Arial"/>
                <w:b/>
                <w:bCs/>
                <w:color w:val="000000"/>
                <w:sz w:val="22"/>
                <w:szCs w:val="22"/>
              </w:rPr>
              <w:t xml:space="preserve">Psalm 23:2</w:t>
            </w:r>
          </w:p>
          <w:p>
            <w:pPr>
              <w:spacing w:after="40" w:before="20"/>
            </w:pPr>
            <w:r>
              <w:rPr>
                <w:rFonts w:ascii="Arial" w:cs="Arial" w:eastAsia="Arial" w:hAnsi="Arial"/>
                <w:i/>
                <w:iCs/>
                <w:color w:val="222222"/>
                <w:sz w:val="22"/>
                <w:szCs w:val="22"/>
              </w:rPr>
              <w:t xml:space="preserve">He maketh me to lie down in green pastures: he leadeth me beside the still waters.</w:t>
            </w:r>
          </w:p>
        </w:tc>
      </w:tr>
    </w:tbl>
    <w:p>
      <w:pPr>
        <w:spacing w:after="0" w:before="80"/>
      </w:pPr>
      <w:r>
        <w:t xml:space="preserve"/>
      </w:r>
    </w:p>
    <w:p>
      <w:pPr>
        <w:spacing w:after="60" w:before="60"/>
      </w:pPr>
      <w:r>
        <w:rPr>
          <w:rFonts w:ascii="Arial" w:cs="Arial" w:eastAsia="Arial" w:hAnsi="Arial"/>
          <w:color w:val="222222"/>
          <w:sz w:val="22"/>
          <w:szCs w:val="22"/>
        </w:rPr>
        <w:t xml:space="preserve">David was a shepherd in the hills of Judea — a rocky desert area. Sheep survived because the shepherd knew where to find grass and water and how to lead the flock safely there.</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1"/>
              <w:left w:val="single" w:color="AAAAAA" w:sz="1"/>
              <w:bottom w:val="single" w:color="AAAAAA" w:sz="1"/>
              <w:right w:val="single" w:color="AAAAAA" w:sz="1"/>
            </w:tcBorders>
            <w:shd w:fill="F2F2F2" w:val="clear"/>
            <w:tcMar>
              <w:top w:type="dxa" w:w="100"/>
              <w:left w:type="dxa" w:w="160"/>
              <w:bottom w:type="dxa" w:w="100"/>
              <w:right w:type="dxa" w:w="160"/>
            </w:tcMar>
          </w:tcPr>
          <w:p>
            <w:pPr>
              <w:spacing w:after="20" w:before="40"/>
            </w:pPr>
            <w:r>
              <w:rPr>
                <w:rFonts w:ascii="Arial" w:cs="Arial" w:eastAsia="Arial" w:hAnsi="Arial"/>
                <w:b/>
                <w:bCs/>
                <w:color w:val="000000"/>
                <w:sz w:val="22"/>
                <w:szCs w:val="22"/>
              </w:rPr>
              <w:t xml:space="preserve">A sheep will not lie down unless:</w:t>
            </w:r>
          </w:p>
          <w:p>
            <w:pPr>
              <w:spacing w:after="10" w:before="20"/>
            </w:pPr>
            <w:r>
              <w:rPr>
                <w:rFonts w:ascii="Arial" w:cs="Arial" w:eastAsia="Arial" w:hAnsi="Arial"/>
                <w:color w:val="222222"/>
                <w:sz w:val="22"/>
                <w:szCs w:val="22"/>
              </w:rPr>
              <w:t xml:space="preserve">•  It has been fed</w:t>
            </w:r>
          </w:p>
          <w:p>
            <w:pPr>
              <w:spacing w:after="10" w:before="10"/>
            </w:pPr>
            <w:r>
              <w:rPr>
                <w:rFonts w:ascii="Arial" w:cs="Arial" w:eastAsia="Arial" w:hAnsi="Arial"/>
                <w:color w:val="222222"/>
                <w:sz w:val="22"/>
                <w:szCs w:val="22"/>
              </w:rPr>
              <w:t xml:space="preserve">•  It has had water</w:t>
            </w:r>
          </w:p>
          <w:p>
            <w:pPr>
              <w:spacing w:after="40" w:before="10"/>
            </w:pPr>
            <w:r>
              <w:rPr>
                <w:rFonts w:ascii="Arial" w:cs="Arial" w:eastAsia="Arial" w:hAnsi="Arial"/>
                <w:color w:val="222222"/>
                <w:sz w:val="22"/>
                <w:szCs w:val="22"/>
              </w:rPr>
              <w:t xml:space="preserve">•  It feels safe</w:t>
            </w:r>
          </w:p>
        </w:tc>
      </w:tr>
    </w:tbl>
    <w:p>
      <w:pPr>
        <w:spacing w:after="0" w:before="60"/>
      </w:pPr>
      <w:r>
        <w:t xml:space="preserve"/>
      </w:r>
    </w:p>
    <w:p>
      <w:pPr>
        <w:spacing w:after="60" w:before="60"/>
      </w:pPr>
      <w:r>
        <w:rPr>
          <w:rFonts w:ascii="Arial" w:cs="Arial" w:eastAsia="Arial" w:hAnsi="Arial"/>
          <w:color w:val="222222"/>
          <w:sz w:val="22"/>
          <w:szCs w:val="22"/>
        </w:rPr>
        <w:t xml:space="preserve">The sheep could not find grass and water on their own. The shepherd led them to it daily. David lived with confidence that God provided his daily needs — compare this to the Lord’s Prayer: “Give us this day our daily bread.”</w:t>
      </w:r>
    </w:p>
    <w:p>
      <w:pPr>
        <w:spacing w:after="0" w:before="60"/>
      </w:pPr>
      <w:r>
        <w:t xml:space="preserve"/>
      </w:r>
    </w:p>
    <w:p>
      <w:pPr>
        <w:spacing w:after="60" w:before="60"/>
      </w:pPr>
      <w:r>
        <w:rPr>
          <w:rFonts w:ascii="Arial" w:cs="Arial" w:eastAsia="Arial" w:hAnsi="Arial"/>
          <w:color w:val="222222"/>
          <w:sz w:val="22"/>
          <w:szCs w:val="22"/>
        </w:rPr>
        <w:t xml:space="preserve">David spent many years running from Saul. He could not provide his own daily needs while on the run, but God never failed to provide them.</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1"/>
              <w:left w:val="single" w:color="AAAAAA" w:sz="1"/>
              <w:bottom w:val="single" w:color="AAAAAA" w:sz="1"/>
              <w:right w:val="single" w:color="AAAAAA" w:sz="1"/>
            </w:tcBorders>
            <w:shd w:fill="F2F2F2" w:val="clear"/>
            <w:tcMar>
              <w:top w:type="dxa" w:w="100"/>
              <w:left w:type="dxa" w:w="160"/>
              <w:bottom w:type="dxa" w:w="100"/>
              <w:right w:type="dxa" w:w="160"/>
            </w:tcMar>
          </w:tcPr>
          <w:p>
            <w:pPr>
              <w:spacing w:after="20" w:before="40"/>
            </w:pPr>
            <w:r>
              <w:rPr>
                <w:rFonts w:ascii="Arial" w:cs="Arial" w:eastAsia="Arial" w:hAnsi="Arial"/>
                <w:b/>
                <w:bCs/>
                <w:color w:val="000000"/>
                <w:sz w:val="22"/>
                <w:szCs w:val="22"/>
              </w:rPr>
              <w:t xml:space="preserve">Application</w:t>
            </w:r>
          </w:p>
          <w:p>
            <w:pPr>
              <w:spacing w:after="40" w:before="20"/>
            </w:pPr>
            <w:r>
              <w:rPr>
                <w:rFonts w:ascii="Arial" w:cs="Arial" w:eastAsia="Arial" w:hAnsi="Arial"/>
                <w:color w:val="222222"/>
                <w:sz w:val="22"/>
                <w:szCs w:val="22"/>
              </w:rPr>
              <w:t xml:space="preserve">When you serve God through obedience to His laws and honor Him with tithes and offerings, you will find rest and peace in knowing God provides your needs. Day after day you will see Him provide. But first make Him your Shepherd.</w:t>
            </w:r>
          </w:p>
        </w:tc>
      </w:tr>
    </w:tbl>
    <w:p>
      <w:pPr>
        <w:spacing w:after="0" w:before="120"/>
      </w:pPr>
      <w:r>
        <w:t xml:space="preserve"/>
      </w:r>
    </w:p>
    <w:p>
      <w:pPr>
        <w:pBdr>
          <w:bottom w:val="single" w:color="555555" w:sz="4"/>
        </w:pBd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22222" w:val="clear"/>
            <w:tcMar>
              <w:top w:type="dxa" w:w="100"/>
              <w:left w:type="dxa" w:w="160"/>
              <w:bottom w:type="dxa" w:w="100"/>
              <w:right w:type="dxa" w:w="160"/>
            </w:tcMar>
          </w:tcPr>
          <w:p>
            <w:pPr>
              <w:jc w:val="left"/>
            </w:pPr>
            <w:r>
              <w:rPr>
                <w:rFonts w:ascii="Arial" w:cs="Arial" w:eastAsia="Arial" w:hAnsi="Arial"/>
                <w:b/>
                <w:bCs/>
                <w:color w:val="FFFFFF"/>
                <w:sz w:val="26"/>
                <w:szCs w:val="26"/>
              </w:rPr>
              <w:t xml:space="preserve">Verse 3 — Hope Through Personal Care</w:t>
            </w:r>
          </w:p>
        </w:tc>
      </w:tr>
    </w:tbl>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1"/>
              <w:left w:val="single" w:color="AAAAAA" w:sz="1"/>
              <w:bottom w:val="single" w:color="AAAAAA" w:sz="1"/>
              <w:right w:val="single" w:color="AAAAAA" w:sz="1"/>
            </w:tcBorders>
            <w:shd w:fill="D9D9D9" w:val="clear"/>
            <w:tcMar>
              <w:top w:type="dxa" w:w="100"/>
              <w:left w:type="dxa" w:w="160"/>
              <w:bottom w:type="dxa" w:w="100"/>
              <w:right w:type="dxa" w:w="160"/>
            </w:tcMar>
          </w:tcPr>
          <w:p>
            <w:pPr>
              <w:spacing w:after="20" w:before="40"/>
            </w:pPr>
            <w:r>
              <w:rPr>
                <w:rFonts w:ascii="Arial" w:cs="Arial" w:eastAsia="Arial" w:hAnsi="Arial"/>
                <w:b/>
                <w:bCs/>
                <w:color w:val="000000"/>
                <w:sz w:val="22"/>
                <w:szCs w:val="22"/>
              </w:rPr>
              <w:t xml:space="preserve">Psalm 23:3</w:t>
            </w:r>
          </w:p>
          <w:p>
            <w:pPr>
              <w:spacing w:after="40" w:before="20"/>
            </w:pPr>
            <w:r>
              <w:rPr>
                <w:rFonts w:ascii="Arial" w:cs="Arial" w:eastAsia="Arial" w:hAnsi="Arial"/>
                <w:i/>
                <w:iCs/>
                <w:color w:val="222222"/>
                <w:sz w:val="22"/>
                <w:szCs w:val="22"/>
              </w:rPr>
              <w:t xml:space="preserve">He restoreth my soul: he leadeth me in the paths of righteousness for his name’s sake.</w:t>
            </w:r>
          </w:p>
        </w:tc>
      </w:tr>
    </w:tbl>
    <w:p>
      <w:pPr>
        <w:spacing w:after="0" w:before="80"/>
      </w:pPr>
      <w:r>
        <w:t xml:space="preserve"/>
      </w:r>
    </w:p>
    <w:p>
      <w:pPr>
        <w:spacing w:after="60" w:before="60"/>
      </w:pPr>
      <w:r>
        <w:rPr>
          <w:rFonts w:ascii="Arial" w:cs="Arial" w:eastAsia="Arial" w:hAnsi="Arial"/>
          <w:color w:val="222222"/>
          <w:sz w:val="22"/>
          <w:szCs w:val="22"/>
        </w:rPr>
        <w:t xml:space="preserve">Sheep did not get to live in one pasture. Shepherds had to constantly move them to keep them fed. Along the way, sheep would become tired, sick, weak, or injured.</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1"/>
              <w:left w:val="single" w:color="AAAAAA" w:sz="1"/>
              <w:bottom w:val="single" w:color="AAAAAA" w:sz="1"/>
              <w:right w:val="single" w:color="AAAAAA" w:sz="1"/>
            </w:tcBorders>
            <w:shd w:fill="F2F2F2" w:val="clear"/>
            <w:tcMar>
              <w:top w:type="dxa" w:w="100"/>
              <w:left w:type="dxa" w:w="160"/>
              <w:bottom w:type="dxa" w:w="100"/>
              <w:right w:type="dxa" w:w="160"/>
            </w:tcMar>
          </w:tcPr>
          <w:p>
            <w:pPr>
              <w:spacing w:after="20" w:before="40"/>
            </w:pPr>
            <w:r>
              <w:rPr>
                <w:rFonts w:ascii="Arial" w:cs="Arial" w:eastAsia="Arial" w:hAnsi="Arial"/>
                <w:b/>
                <w:bCs/>
                <w:color w:val="000000"/>
                <w:sz w:val="22"/>
                <w:szCs w:val="22"/>
              </w:rPr>
              <w:t xml:space="preserve">What “cast” means</w:t>
            </w:r>
          </w:p>
          <w:p>
            <w:pPr>
              <w:spacing w:after="40" w:before="20"/>
            </w:pPr>
            <w:r>
              <w:rPr>
                <w:rFonts w:ascii="Arial" w:cs="Arial" w:eastAsia="Arial" w:hAnsi="Arial"/>
                <w:color w:val="222222"/>
                <w:sz w:val="22"/>
                <w:szCs w:val="22"/>
              </w:rPr>
              <w:t xml:space="preserve">A “cast” sheep is one that has ended up on its back and cannot get back on its feet. Gases from the stomach quickly suffocate it and cause a heart attack. Blood stops circulating. Without the shepherd, a cast sheep will die within hours.</w:t>
            </w:r>
          </w:p>
        </w:tc>
      </w:tr>
    </w:tbl>
    <w:p>
      <w:pPr>
        <w:spacing w:after="0" w:before="60"/>
      </w:pPr>
      <w:r>
        <w:t xml:space="preserve"/>
      </w:r>
    </w:p>
    <w:p>
      <w:pPr>
        <w:spacing w:after="60" w:before="60"/>
      </w:pPr>
      <w:r>
        <w:rPr>
          <w:rFonts w:ascii="Arial" w:cs="Arial" w:eastAsia="Arial" w:hAnsi="Arial"/>
          <w:color w:val="222222"/>
          <w:sz w:val="22"/>
          <w:szCs w:val="22"/>
        </w:rPr>
        <w:t xml:space="preserve">When this happened, the shepherd got hands-on. He turned the sheep over, held it up, rubbed its legs to restore circulation, spoke calmly, and sometimes played music to calm them. David is expressing hope that even in the most hopeless moments of life, God is there to turn him upright, restore circulation, and calm his spirit.</w:t>
      </w:r>
    </w:p>
    <w:p>
      <w:pPr>
        <w:spacing w:after="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1"/>
              <w:left w:val="single" w:color="AAAAAA" w:sz="1"/>
              <w:bottom w:val="single" w:color="AAAAAA" w:sz="1"/>
              <w:right w:val="single" w:color="AAAAAA" w:sz="1"/>
            </w:tcBorders>
            <w:shd w:fill="F2F2F2" w:val="clear"/>
            <w:tcMar>
              <w:top w:type="dxa" w:w="100"/>
              <w:left w:type="dxa" w:w="160"/>
              <w:bottom w:type="dxa" w:w="100"/>
              <w:right w:type="dxa" w:w="160"/>
            </w:tcMar>
          </w:tcPr>
          <w:p>
            <w:pPr>
              <w:spacing w:after="20" w:before="40"/>
            </w:pPr>
            <w:r>
              <w:rPr>
                <w:rFonts w:ascii="Arial" w:cs="Arial" w:eastAsia="Arial" w:hAnsi="Arial"/>
                <w:b/>
                <w:bCs/>
                <w:color w:val="000000"/>
                <w:sz w:val="22"/>
                <w:szCs w:val="22"/>
              </w:rPr>
              <w:t xml:space="preserve">How sheep become cast</w:t>
            </w:r>
          </w:p>
          <w:p>
            <w:pPr>
              <w:spacing w:after="40" w:before="20"/>
            </w:pPr>
            <w:r>
              <w:rPr>
                <w:rFonts w:ascii="Arial" w:cs="Arial" w:eastAsia="Arial" w:hAnsi="Arial"/>
                <w:color w:val="222222"/>
                <w:sz w:val="22"/>
                <w:szCs w:val="22"/>
              </w:rPr>
              <w:t xml:space="preserve">A sheep’s wool can grow too thick and matted, making them top-heavy. They may lie down but not be able to get back up. This can also happen walking on uneven ground. The shepherd constantly watched for every unsafe place on the path.</w:t>
            </w:r>
          </w:p>
        </w:tc>
      </w:tr>
    </w:tbl>
    <w:p>
      <w:pPr>
        <w:spacing w:after="0" w:before="60"/>
      </w:pPr>
      <w:r>
        <w:t xml:space="preserve"/>
      </w:r>
    </w:p>
    <w:p>
      <w:pPr>
        <w:spacing w:after="60" w:before="60"/>
      </w:pPr>
      <w:r>
        <w:rPr>
          <w:rFonts w:ascii="Arial" w:cs="Arial" w:eastAsia="Arial" w:hAnsi="Arial"/>
          <w:color w:val="222222"/>
          <w:sz w:val="22"/>
          <w:szCs w:val="22"/>
        </w:rPr>
        <w:t xml:space="preserve">When David said God leads him in the paths of righteousness, he was acknowledging two things: God leads him away from paths that lead to destruction, and God leads him toward paths that lead to life, refreshment, and provision.</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AAAAAA" w:sz="1"/>
              <w:left w:val="single" w:color="AAAAAA" w:sz="1"/>
              <w:bottom w:val="single" w:color="AAAAAA" w:sz="1"/>
              <w:right w:val="single" w:color="AAAAAA" w:sz="1"/>
            </w:tcBorders>
            <w:shd w:fill="F2F2F2" w:val="clear"/>
            <w:tcMar>
              <w:top w:type="dxa" w:w="100"/>
              <w:left w:type="dxa" w:w="160"/>
              <w:bottom w:type="dxa" w:w="100"/>
              <w:right w:type="dxa" w:w="160"/>
            </w:tcMar>
          </w:tcPr>
          <w:p>
            <w:pPr>
              <w:spacing w:after="20" w:before="40"/>
            </w:pPr>
            <w:r>
              <w:rPr>
                <w:rFonts w:ascii="Arial" w:cs="Arial" w:eastAsia="Arial" w:hAnsi="Arial"/>
                <w:b/>
                <w:bCs/>
                <w:color w:val="000000"/>
                <w:sz w:val="22"/>
                <w:szCs w:val="22"/>
              </w:rPr>
              <w:t xml:space="preserve">Application</w:t>
            </w:r>
          </w:p>
          <w:p>
            <w:pPr>
              <w:spacing w:after="40" w:before="20"/>
            </w:pPr>
            <w:r>
              <w:rPr>
                <w:rFonts w:ascii="Arial" w:cs="Arial" w:eastAsia="Arial" w:hAnsi="Arial"/>
                <w:color w:val="222222"/>
                <w:sz w:val="22"/>
                <w:szCs w:val="22"/>
              </w:rPr>
              <w:t xml:space="preserve">When you follow God in His laws and commands, He is leading you away from sin that will destroy your soul and your life. He is also leading you to life, refreshment, provision, and peace with Him. When you do not follow God in the path of righteousness, it is not if but when you arrive at destruction.</w:t>
            </w:r>
          </w:p>
        </w:tc>
      </w:tr>
    </w:tbl>
    <w:p>
      <w:pPr>
        <w:spacing w:after="0" w:before="120"/>
      </w:pPr>
      <w:r>
        <w:t xml:space="preserve"/>
      </w:r>
    </w:p>
    <w:p>
      <w:pPr>
        <w:pBdr>
          <w:bottom w:val="single" w:color="555555" w:sz="4"/>
        </w:pBdr>
        <w:spacing w:after="120" w:before="12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222222" w:val="clear"/>
            <w:tcMar>
              <w:top w:type="dxa" w:w="100"/>
              <w:left w:type="dxa" w:w="160"/>
              <w:bottom w:type="dxa" w:w="100"/>
              <w:right w:type="dxa" w:w="160"/>
            </w:tcMar>
          </w:tcPr>
          <w:p>
            <w:pPr>
              <w:jc w:val="left"/>
            </w:pPr>
            <w:r>
              <w:rPr>
                <w:rFonts w:ascii="Arial" w:cs="Arial" w:eastAsia="Arial" w:hAnsi="Arial"/>
                <w:b/>
                <w:bCs/>
                <w:color w:val="FFFFFF"/>
                <w:sz w:val="26"/>
                <w:szCs w:val="26"/>
              </w:rPr>
              <w:t xml:space="preserve">Review</w:t>
            </w:r>
          </w:p>
        </w:tc>
      </w:tr>
    </w:tbl>
    <w:p>
      <w:pPr>
        <w:spacing w:after="0" w:before="80"/>
      </w:pPr>
      <w:r>
        <w:t xml:space="preserve"/>
      </w:r>
    </w:p>
    <w:p>
      <w:pPr>
        <w:spacing w:after="60" w:before="60"/>
      </w:pPr>
      <w:r>
        <w:rPr>
          <w:rFonts w:ascii="Arial" w:cs="Arial" w:eastAsia="Arial" w:hAnsi="Arial"/>
          <w:color w:val="222222"/>
          <w:sz w:val="22"/>
          <w:szCs w:val="22"/>
        </w:rPr>
        <w:t xml:space="preserve">Today we started by looking at how widely Psalm 23 has been used — read at funerals, quoted in national addresses, referenced in movies and music, translated into hundreds of languages, and carried into many different situations of life.</w:t>
      </w:r>
    </w:p>
    <w:p>
      <w:pPr>
        <w:spacing w:after="0" w:before="60"/>
      </w:pPr>
      <w:r>
        <w:t xml:space="preserve"/>
      </w:r>
    </w:p>
    <w:p>
      <w:pPr>
        <w:spacing w:after="60" w:before="60"/>
      </w:pPr>
      <w:r>
        <w:rPr>
          <w:rFonts w:ascii="Arial" w:cs="Arial" w:eastAsia="Arial" w:hAnsi="Arial"/>
          <w:color w:val="222222"/>
          <w:sz w:val="22"/>
          <w:szCs w:val="22"/>
        </w:rPr>
        <w:t xml:space="preserve">We compared Psalm 23 to a Swiss Army Knife. It is compact — only six verses, easy to read, easy to remember. It is versatile — people find themselves somewhere in this psalm through every stage of life. It is practical — its truth can be carried, remembered, quoted, and applied by the young and old, the cheerful and the sad, the sick and the healthy.</w:t>
      </w:r>
    </w:p>
    <w:p>
      <w:pPr>
        <w:spacing w:after="0" w:before="60"/>
      </w:pPr>
      <w:r>
        <w:t xml:space="preserve"/>
      </w:r>
    </w:p>
    <w:p>
      <w:pPr>
        <w:spacing w:after="60" w:before="60"/>
      </w:pPr>
      <w:r>
        <w:rPr>
          <w:rFonts w:ascii="Arial" w:cs="Arial" w:eastAsia="Arial" w:hAnsi="Arial"/>
          <w:color w:val="222222"/>
          <w:sz w:val="22"/>
          <w:szCs w:val="22"/>
        </w:rPr>
        <w:t xml:space="preserve">We identified the key ingredient packed into Psalm 23: HOPE. Because the LORD is David’s Shepherd, David has hope in every situation.</w:t>
      </w:r>
    </w:p>
    <w:p>
      <w:pPr>
        <w:spacing w:after="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AAAAAA" w:sz="1"/>
              <w:left w:val="single" w:color="AAAAAA" w:sz="1"/>
              <w:bottom w:val="single" w:color="AAAAAA" w:sz="1"/>
              <w:right w:val="single" w:color="AAAAAA" w:sz="1"/>
            </w:tcBorders>
            <w:shd w:fill="D9D9D9" w:val="clear"/>
            <w:tcMar>
              <w:top w:type="dxa" w:w="80"/>
              <w:left w:type="dxa" w:w="140"/>
              <w:bottom w:type="dxa" w:w="80"/>
              <w:right w:type="dxa" w:w="140"/>
            </w:tcMar>
            <w:vAlign w:val="center"/>
          </w:tcPr>
          <w:p>
            <w:pPr>
              <w:jc w:val="center"/>
            </w:pPr>
            <w:r>
              <w:rPr>
                <w:rFonts w:ascii="Arial" w:cs="Arial" w:eastAsia="Arial" w:hAnsi="Arial"/>
                <w:b/>
                <w:bCs/>
                <w:color w:val="000000"/>
                <w:sz w:val="22"/>
                <w:szCs w:val="22"/>
              </w:rPr>
              <w:t xml:space="preserve">Verse 1</w:t>
            </w:r>
          </w:p>
        </w:tc>
        <w:tc>
          <w:tcPr>
            <w:tcW w:type="dxa" w:w="7960"/>
            <w:tcBorders>
              <w:top w:val="single" w:color="AAAAAA" w:sz="1"/>
              <w:left w:val="single" w:color="AAAAAA" w:sz="1"/>
              <w:bottom w:val="single" w:color="AAAAAA" w:sz="1"/>
              <w:right w:val="single" w:color="AAAAAA" w:sz="1"/>
            </w:tcBorders>
            <w:shd w:fill="F2F2F2" w:val="clear"/>
            <w:tcMar>
              <w:top w:type="dxa" w:w="80"/>
              <w:left w:type="dxa" w:w="140"/>
              <w:bottom w:type="dxa" w:w="80"/>
              <w:right w:type="dxa" w:w="140"/>
            </w:tcMar>
          </w:tcPr>
          <w:p>
            <w:r>
              <w:rPr>
                <w:rFonts w:ascii="Arial" w:cs="Arial" w:eastAsia="Arial" w:hAnsi="Arial"/>
                <w:b/>
                <w:bCs/>
                <w:color w:val="000000"/>
                <w:sz w:val="22"/>
                <w:szCs w:val="22"/>
              </w:rPr>
              <w:t xml:space="preserve">The LORD is my shepherd; I shall not want. </w:t>
            </w:r>
            <w:r>
              <w:rPr>
                <w:rFonts w:ascii="Arial" w:cs="Arial" w:eastAsia="Arial" w:hAnsi="Arial"/>
                <w:color w:val="222222"/>
                <w:sz w:val="22"/>
                <w:szCs w:val="22"/>
              </w:rPr>
              <w:t xml:space="preserve">David declares that the LORD is his Shepherd and because of that, every need will be met.</w:t>
            </w:r>
          </w:p>
        </w:tc>
      </w:tr>
      <w:tr>
        <w:tc>
          <w:tcPr>
            <w:tcW w:type="dxa" w:w="1400"/>
            <w:tcBorders>
              <w:top w:val="single" w:color="AAAAAA" w:sz="1"/>
              <w:left w:val="single" w:color="AAAAAA" w:sz="1"/>
              <w:bottom w:val="single" w:color="AAAAAA" w:sz="1"/>
              <w:right w:val="single" w:color="AAAAAA" w:sz="1"/>
            </w:tcBorders>
            <w:shd w:fill="D9D9D9" w:val="clear"/>
            <w:tcMar>
              <w:top w:type="dxa" w:w="80"/>
              <w:left w:type="dxa" w:w="140"/>
              <w:bottom w:type="dxa" w:w="80"/>
              <w:right w:type="dxa" w:w="140"/>
            </w:tcMar>
            <w:vAlign w:val="center"/>
          </w:tcPr>
          <w:p>
            <w:pPr>
              <w:jc w:val="center"/>
            </w:pPr>
            <w:r>
              <w:rPr>
                <w:rFonts w:ascii="Arial" w:cs="Arial" w:eastAsia="Arial" w:hAnsi="Arial"/>
                <w:b/>
                <w:bCs/>
                <w:color w:val="000000"/>
                <w:sz w:val="22"/>
                <w:szCs w:val="22"/>
              </w:rPr>
              <w:t xml:space="preserve">Verse 2</w:t>
            </w:r>
          </w:p>
        </w:tc>
        <w:tc>
          <w:tcPr>
            <w:tcW w:type="dxa" w:w="7960"/>
            <w:tcBorders>
              <w:top w:val="single" w:color="AAAAAA" w:sz="1"/>
              <w:left w:val="single" w:color="AAAAAA" w:sz="1"/>
              <w:bottom w:val="single" w:color="AAAAAA" w:sz="1"/>
              <w:right w:val="single" w:color="AAAAAA" w:sz="1"/>
            </w:tcBorders>
            <w:shd w:fill="F2F2F2" w:val="clear"/>
            <w:tcMar>
              <w:top w:type="dxa" w:w="80"/>
              <w:left w:type="dxa" w:w="140"/>
              <w:bottom w:type="dxa" w:w="80"/>
              <w:right w:type="dxa" w:w="140"/>
            </w:tcMar>
          </w:tcPr>
          <w:p>
            <w:r>
              <w:rPr>
                <w:rFonts w:ascii="Arial" w:cs="Arial" w:eastAsia="Arial" w:hAnsi="Arial"/>
                <w:b/>
                <w:bCs/>
                <w:color w:val="000000"/>
                <w:sz w:val="22"/>
                <w:szCs w:val="22"/>
              </w:rPr>
              <w:t xml:space="preserve">Hope for daily bread. </w:t>
            </w:r>
            <w:r>
              <w:rPr>
                <w:rFonts w:ascii="Arial" w:cs="Arial" w:eastAsia="Arial" w:hAnsi="Arial"/>
                <w:color w:val="222222"/>
                <w:sz w:val="22"/>
                <w:szCs w:val="22"/>
              </w:rPr>
              <w:t xml:space="preserve">David expressed confidence that God provided his daily needs, just as the shepherd led the flock to green pastures and still waters.</w:t>
            </w:r>
          </w:p>
        </w:tc>
      </w:tr>
      <w:tr>
        <w:tc>
          <w:tcPr>
            <w:tcW w:type="dxa" w:w="1400"/>
            <w:tcBorders>
              <w:top w:val="single" w:color="AAAAAA" w:sz="1"/>
              <w:left w:val="single" w:color="AAAAAA" w:sz="1"/>
              <w:bottom w:val="single" w:color="AAAAAA" w:sz="1"/>
              <w:right w:val="single" w:color="AAAAAA" w:sz="1"/>
            </w:tcBorders>
            <w:shd w:fill="D9D9D9" w:val="clear"/>
            <w:tcMar>
              <w:top w:type="dxa" w:w="80"/>
              <w:left w:type="dxa" w:w="140"/>
              <w:bottom w:type="dxa" w:w="80"/>
              <w:right w:type="dxa" w:w="140"/>
            </w:tcMar>
            <w:vAlign w:val="center"/>
          </w:tcPr>
          <w:p>
            <w:pPr>
              <w:jc w:val="center"/>
            </w:pPr>
            <w:r>
              <w:rPr>
                <w:rFonts w:ascii="Arial" w:cs="Arial" w:eastAsia="Arial" w:hAnsi="Arial"/>
                <w:b/>
                <w:bCs/>
                <w:color w:val="000000"/>
                <w:sz w:val="22"/>
                <w:szCs w:val="22"/>
              </w:rPr>
              <w:t xml:space="preserve">Verse 3</w:t>
            </w:r>
          </w:p>
        </w:tc>
        <w:tc>
          <w:tcPr>
            <w:tcW w:type="dxa" w:w="7960"/>
            <w:tcBorders>
              <w:top w:val="single" w:color="AAAAAA" w:sz="1"/>
              <w:left w:val="single" w:color="AAAAAA" w:sz="1"/>
              <w:bottom w:val="single" w:color="AAAAAA" w:sz="1"/>
              <w:right w:val="single" w:color="AAAAAA" w:sz="1"/>
            </w:tcBorders>
            <w:shd w:fill="F2F2F2" w:val="clear"/>
            <w:tcMar>
              <w:top w:type="dxa" w:w="80"/>
              <w:left w:type="dxa" w:w="140"/>
              <w:bottom w:type="dxa" w:w="80"/>
              <w:right w:type="dxa" w:w="140"/>
            </w:tcMar>
          </w:tcPr>
          <w:p>
            <w:r>
              <w:rPr>
                <w:rFonts w:ascii="Arial" w:cs="Arial" w:eastAsia="Arial" w:hAnsi="Arial"/>
                <w:b/>
                <w:bCs/>
                <w:color w:val="000000"/>
                <w:sz w:val="22"/>
                <w:szCs w:val="22"/>
              </w:rPr>
              <w:t xml:space="preserve">Hope through personal care. </w:t>
            </w:r>
            <w:r>
              <w:rPr>
                <w:rFonts w:ascii="Arial" w:cs="Arial" w:eastAsia="Arial" w:hAnsi="Arial"/>
                <w:color w:val="222222"/>
                <w:sz w:val="22"/>
                <w:szCs w:val="22"/>
              </w:rPr>
              <w:t xml:space="preserve">God restores His people and leads them in paths of righteousness. He leads them away from destruction and toward life.</w:t>
            </w:r>
          </w:p>
        </w:tc>
      </w:tr>
    </w:tbl>
    <w:p>
      <w:pPr>
        <w:spacing w:after="0" w:before="80"/>
      </w:pPr>
      <w:r>
        <w:t xml:space="preserve"/>
      </w:r>
    </w:p>
    <w:p>
      <w:pPr>
        <w:spacing w:after="60" w:before="60"/>
      </w:pPr>
      <w:r>
        <w:rPr>
          <w:rFonts w:ascii="Arial" w:cs="Arial" w:eastAsia="Arial" w:hAnsi="Arial"/>
          <w:color w:val="222222"/>
          <w:sz w:val="22"/>
          <w:szCs w:val="22"/>
        </w:rPr>
        <w:t xml:space="preserve">That brings the first half of Psalm 23 together. The LORD provides. The LORD restores. The LORD leads. That is why David can say, “The LORD is my shepherd; I shall not want.”</w:t>
      </w:r>
    </w:p>
    <w:p>
      <w:pPr>
        <w:spacing w:after="0" w:before="60"/>
      </w:pPr>
      <w:r>
        <w:t xml:space="preserve"/>
      </w:r>
    </w:p>
    <w:p>
      <w:pPr>
        <w:spacing w:after="60" w:before="60"/>
      </w:pPr>
      <w:r>
        <w:rPr>
          <w:rFonts w:ascii="Arial" w:cs="Arial" w:eastAsia="Arial" w:hAnsi="Arial"/>
          <w:i/>
          <w:iCs/>
          <w:color w:val="555555"/>
          <w:sz w:val="22"/>
          <w:szCs w:val="22"/>
        </w:rPr>
        <w:t xml:space="preserve">Next week we will continue through the rest of the psalm and see how this same hope carries David through valleys, enemies, and eternity.</w:t>
      </w:r>
    </w:p>
    <w:p>
      <w:pPr>
        <w:spacing w:after="0" w:before="60"/>
      </w:pPr>
      <w:r>
        <w:t xml:space="preserve"/>
      </w:r>
    </w:p>
    <w:p>
      <w:pPr>
        <w:pBdr>
          <w:bottom w:val="single" w:color="555555" w:sz="4"/>
        </w:pBdr>
        <w:spacing w:after="120" w:before="120"/>
      </w:pPr>
      <w:r>
        <w:t xml:space="preserve"/>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2026-06-02T00:58:57.574Z</dcterms:created>
  <dcterms:modified xsi:type="dcterms:W3CDTF">2026-06-02T00:58:57.574Z</dcterms:modified>
</cp:coreProperties>
</file>

<file path=docProps/custom.xml><?xml version="1.0" encoding="utf-8"?>
<Properties xmlns="http://schemas.openxmlformats.org/officeDocument/2006/custom-properties" xmlns:vt="http://schemas.openxmlformats.org/officeDocument/2006/docPropsVTypes"/>
</file>