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EBCBD4" w14:textId="77777777" w:rsidR="00AB2DF3" w:rsidRPr="006C3F9B" w:rsidRDefault="00AB2DF3" w:rsidP="000D2DCB">
      <w:pPr>
        <w:pBdr>
          <w:bottom w:val="single" w:sz="4" w:space="1" w:color="auto"/>
        </w:pBdr>
        <w:shd w:val="clear" w:color="auto" w:fill="D9D9D9" w:themeFill="background1" w:themeFillShade="D9"/>
        <w:spacing w:before="180" w:after="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Introduction</w:t>
      </w:r>
    </w:p>
    <w:p w14:paraId="387AD6D4" w14:textId="77777777" w:rsidR="00AB2DF3" w:rsidRPr="0055646C" w:rsidRDefault="00AB2DF3" w:rsidP="0055646C">
      <w:pPr>
        <w:spacing w:before="180" w:after="180"/>
        <w:rPr>
          <w:rFonts w:ascii="Times New Roman" w:hAnsi="Times New Roman" w:cs="Times New Roman"/>
          <w:color w:val="000000" w:themeColor="text1"/>
          <w:sz w:val="28"/>
          <w:szCs w:val="28"/>
        </w:rPr>
      </w:pPr>
      <w:r w:rsidRPr="0055646C">
        <w:rPr>
          <w:rFonts w:ascii="Times New Roman" w:hAnsi="Times New Roman" w:cs="Times New Roman"/>
          <w:color w:val="000000" w:themeColor="text1"/>
          <w:sz w:val="28"/>
          <w:szCs w:val="28"/>
        </w:rPr>
        <w:t xml:space="preserve">This is the third of five sermons in a mini-series called: </w:t>
      </w:r>
      <w:r w:rsidRPr="0055646C">
        <w:rPr>
          <w:rFonts w:ascii="Times New Roman" w:hAnsi="Times New Roman" w:cs="Times New Roman"/>
          <w:b/>
          <w:bCs/>
          <w:color w:val="000000" w:themeColor="text1"/>
          <w:sz w:val="28"/>
          <w:szCs w:val="28"/>
        </w:rPr>
        <w:t xml:space="preserve">Understanding Easter. </w:t>
      </w:r>
    </w:p>
    <w:p w14:paraId="66BB0897" w14:textId="77777777" w:rsidR="00AB2DF3" w:rsidRPr="0055646C" w:rsidRDefault="00AB2DF3" w:rsidP="0055646C">
      <w:pPr>
        <w:spacing w:before="180" w:after="180"/>
        <w:rPr>
          <w:rFonts w:ascii="Times New Roman" w:hAnsi="Times New Roman" w:cs="Times New Roman"/>
          <w:color w:val="000000" w:themeColor="text1"/>
          <w:sz w:val="28"/>
          <w:szCs w:val="28"/>
        </w:rPr>
      </w:pPr>
      <w:r w:rsidRPr="0055646C">
        <w:rPr>
          <w:rFonts w:ascii="Times New Roman" w:hAnsi="Times New Roman" w:cs="Times New Roman"/>
          <w:b/>
          <w:bCs/>
          <w:color w:val="000000" w:themeColor="text1"/>
          <w:sz w:val="28"/>
          <w:szCs w:val="28"/>
        </w:rPr>
        <w:t>Our Goal</w:t>
      </w:r>
      <w:r w:rsidRPr="0055646C">
        <w:rPr>
          <w:rFonts w:ascii="Times New Roman" w:hAnsi="Times New Roman" w:cs="Times New Roman"/>
          <w:color w:val="000000" w:themeColor="text1"/>
          <w:sz w:val="28"/>
          <w:szCs w:val="28"/>
        </w:rPr>
        <w:t xml:space="preserve"> is to prepare for Easter Celebration by understanding what Jesus accomplished and experienced through the Crucifixion, Death, Burial, &amp; Resurrection. </w:t>
      </w:r>
    </w:p>
    <w:p w14:paraId="2349091E" w14:textId="213C9835" w:rsidR="00AB2DF3" w:rsidRPr="0055646C" w:rsidRDefault="00AB2DF3" w:rsidP="0055646C">
      <w:pPr>
        <w:spacing w:before="180" w:after="180"/>
        <w:rPr>
          <w:rFonts w:ascii="Times New Roman" w:hAnsi="Times New Roman" w:cs="Times New Roman"/>
          <w:color w:val="000000" w:themeColor="text1"/>
          <w:sz w:val="28"/>
          <w:szCs w:val="28"/>
        </w:rPr>
      </w:pPr>
      <w:r w:rsidRPr="0055646C">
        <w:rPr>
          <w:rFonts w:ascii="Times New Roman" w:hAnsi="Times New Roman" w:cs="Times New Roman"/>
          <w:b/>
          <w:bCs/>
          <w:color w:val="000000" w:themeColor="text1"/>
          <w:sz w:val="28"/>
          <w:szCs w:val="28"/>
        </w:rPr>
        <w:t>Review</w:t>
      </w:r>
      <w:r w:rsidRPr="0055646C">
        <w:rPr>
          <w:rFonts w:ascii="Times New Roman" w:hAnsi="Times New Roman" w:cs="Times New Roman"/>
          <w:color w:val="000000" w:themeColor="text1"/>
          <w:sz w:val="28"/>
          <w:szCs w:val="28"/>
        </w:rPr>
        <w:t xml:space="preserve">: The main takeaway from the first two sermons, is that God literally took control of Israels Calendar. God determined when they would: </w:t>
      </w:r>
      <w:r w:rsidRPr="0055646C">
        <w:rPr>
          <w:rFonts w:ascii="Times New Roman" w:hAnsi="Times New Roman" w:cs="Times New Roman"/>
          <w:b/>
          <w:bCs/>
          <w:color w:val="000000" w:themeColor="text1"/>
          <w:sz w:val="28"/>
          <w:szCs w:val="28"/>
        </w:rPr>
        <w:t>Work, Rest, Worship</w:t>
      </w:r>
      <w:r w:rsidRPr="0055646C">
        <w:rPr>
          <w:rFonts w:ascii="Times New Roman" w:hAnsi="Times New Roman" w:cs="Times New Roman"/>
          <w:color w:val="000000" w:themeColor="text1"/>
          <w:sz w:val="28"/>
          <w:szCs w:val="28"/>
        </w:rPr>
        <w:t xml:space="preserve"> </w:t>
      </w:r>
    </w:p>
    <w:p w14:paraId="1C393AC5" w14:textId="77777777" w:rsidR="00AB2DF3" w:rsidRPr="004F66B1" w:rsidRDefault="00AB2DF3" w:rsidP="004F66B1">
      <w:pPr>
        <w:spacing w:before="180" w:after="180"/>
        <w:rPr>
          <w:rFonts w:ascii="Times New Roman" w:hAnsi="Times New Roman" w:cs="Times New Roman"/>
          <w:color w:val="000000" w:themeColor="text1"/>
          <w:sz w:val="28"/>
          <w:szCs w:val="28"/>
        </w:rPr>
      </w:pPr>
      <w:r w:rsidRPr="004F66B1">
        <w:rPr>
          <w:rFonts w:ascii="Times New Roman" w:hAnsi="Times New Roman" w:cs="Times New Roman"/>
          <w:color w:val="000000" w:themeColor="text1"/>
          <w:sz w:val="28"/>
          <w:szCs w:val="28"/>
        </w:rPr>
        <w:t xml:space="preserve">God placed 7 annual Holy Days on Israel's calendar. In addition, He scheduled monthly and weekly Sabbaths (times of rest) </w:t>
      </w:r>
    </w:p>
    <w:p w14:paraId="7B3B8A3E" w14:textId="625733EB" w:rsidR="00AB2DF3" w:rsidRPr="0055646C" w:rsidRDefault="00AB2DF3" w:rsidP="0055646C">
      <w:pPr>
        <w:spacing w:before="180" w:after="180"/>
        <w:rPr>
          <w:rFonts w:ascii="Times New Roman" w:hAnsi="Times New Roman" w:cs="Times New Roman"/>
          <w:color w:val="000000" w:themeColor="text1"/>
          <w:sz w:val="28"/>
          <w:szCs w:val="28"/>
        </w:rPr>
      </w:pPr>
      <w:r w:rsidRPr="004F66B1">
        <w:rPr>
          <w:rFonts w:ascii="Times New Roman" w:hAnsi="Times New Roman" w:cs="Times New Roman"/>
          <w:color w:val="000000" w:themeColor="text1"/>
          <w:sz w:val="28"/>
          <w:szCs w:val="28"/>
        </w:rPr>
        <w:t xml:space="preserve">The way God scheduled their life for them meant that Israel's entire year was designed to have a consistent rhythm that looked like this: </w:t>
      </w:r>
      <w:r w:rsidR="0055646C">
        <w:rPr>
          <w:rFonts w:ascii="Times New Roman" w:hAnsi="Times New Roman" w:cs="Times New Roman"/>
          <w:color w:val="000000" w:themeColor="text1"/>
          <w:sz w:val="28"/>
          <w:szCs w:val="28"/>
        </w:rPr>
        <w:t xml:space="preserve"> </w:t>
      </w:r>
      <w:r w:rsidRPr="0055646C">
        <w:rPr>
          <w:rFonts w:ascii="Times New Roman" w:hAnsi="Times New Roman" w:cs="Times New Roman"/>
          <w:color w:val="000000" w:themeColor="text1"/>
          <w:sz w:val="28"/>
          <w:szCs w:val="28"/>
        </w:rPr>
        <w:t>All Israel Stopped Their Work</w:t>
      </w:r>
      <w:r w:rsidR="0055646C">
        <w:rPr>
          <w:rFonts w:ascii="Times New Roman" w:hAnsi="Times New Roman" w:cs="Times New Roman"/>
          <w:color w:val="000000" w:themeColor="text1"/>
          <w:sz w:val="28"/>
          <w:szCs w:val="28"/>
        </w:rPr>
        <w:t xml:space="preserve">; </w:t>
      </w:r>
      <w:r w:rsidRPr="0055646C">
        <w:rPr>
          <w:rFonts w:ascii="Times New Roman" w:hAnsi="Times New Roman" w:cs="Times New Roman"/>
          <w:color w:val="000000" w:themeColor="text1"/>
          <w:sz w:val="28"/>
          <w:szCs w:val="28"/>
        </w:rPr>
        <w:t>All Israel Assembled Before God</w:t>
      </w:r>
      <w:r w:rsidR="0055646C">
        <w:rPr>
          <w:rFonts w:ascii="Times New Roman" w:hAnsi="Times New Roman" w:cs="Times New Roman"/>
          <w:color w:val="000000" w:themeColor="text1"/>
          <w:sz w:val="28"/>
          <w:szCs w:val="28"/>
        </w:rPr>
        <w:t>; And a</w:t>
      </w:r>
      <w:r w:rsidRPr="0055646C">
        <w:rPr>
          <w:rFonts w:ascii="Times New Roman" w:hAnsi="Times New Roman" w:cs="Times New Roman"/>
          <w:color w:val="000000" w:themeColor="text1"/>
          <w:sz w:val="28"/>
          <w:szCs w:val="28"/>
        </w:rPr>
        <w:t xml:space="preserve">ll of Israel was being taught about — sin, judgment, and salvation through the blood of a sacrifice. </w:t>
      </w:r>
    </w:p>
    <w:p w14:paraId="795D6C3D" w14:textId="097F7F19" w:rsidR="00AB2DF3" w:rsidRPr="004F66B1" w:rsidRDefault="00AB2DF3" w:rsidP="004F66B1">
      <w:pPr>
        <w:spacing w:before="180" w:after="180"/>
        <w:rPr>
          <w:rFonts w:ascii="Times New Roman" w:hAnsi="Times New Roman" w:cs="Times New Roman"/>
          <w:color w:val="000000" w:themeColor="text1"/>
          <w:sz w:val="28"/>
          <w:szCs w:val="28"/>
        </w:rPr>
      </w:pPr>
      <w:r w:rsidRPr="004F66B1">
        <w:rPr>
          <w:rFonts w:ascii="Times New Roman" w:hAnsi="Times New Roman" w:cs="Times New Roman"/>
          <w:color w:val="000000" w:themeColor="text1"/>
          <w:sz w:val="28"/>
          <w:szCs w:val="28"/>
        </w:rPr>
        <w:t xml:space="preserve">The way God structured Israel’s calendar means they could not go more than a few weeks without stopping everything and standing before God. </w:t>
      </w:r>
    </w:p>
    <w:p w14:paraId="100E549A" w14:textId="77777777" w:rsidR="00AB2DF3" w:rsidRPr="006C3F9B" w:rsidRDefault="00AB2DF3" w:rsidP="00AB2DF3">
      <w:pPr>
        <w:spacing w:before="180" w:after="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 xml:space="preserve">Why did God do this? </w:t>
      </w:r>
      <w:r w:rsidRPr="006C3F9B">
        <w:rPr>
          <w:rFonts w:ascii="Times New Roman" w:hAnsi="Times New Roman" w:cs="Times New Roman"/>
          <w:color w:val="000000" w:themeColor="text1"/>
          <w:sz w:val="28"/>
          <w:szCs w:val="28"/>
        </w:rPr>
        <w:t xml:space="preserve"> Because He was preparing the world to understand what the Messiah (Jesus) would accomplish at Calvary. Through these ceremonies and rituals, God taught us what Jesus did with our sin through His death, burial, and resurrection. </w:t>
      </w:r>
    </w:p>
    <w:p w14:paraId="10D055C4" w14:textId="77777777" w:rsidR="00AB2DF3" w:rsidRDefault="00AB2DF3" w:rsidP="00AB2DF3">
      <w:pPr>
        <w:spacing w:before="180" w:after="180"/>
        <w:rPr>
          <w:rFonts w:ascii="Times New Roman" w:hAnsi="Times New Roman" w:cs="Times New Roman"/>
          <w:color w:val="000000" w:themeColor="text1"/>
          <w:sz w:val="28"/>
          <w:szCs w:val="28"/>
        </w:rPr>
      </w:pPr>
      <w:r w:rsidRPr="006C3F9B">
        <w:rPr>
          <w:rFonts w:ascii="Times New Roman" w:hAnsi="Times New Roman" w:cs="Times New Roman"/>
          <w:color w:val="000000" w:themeColor="text1"/>
          <w:sz w:val="28"/>
          <w:szCs w:val="28"/>
        </w:rPr>
        <w:t xml:space="preserve">Paul explains this in </w:t>
      </w:r>
      <w:hyperlink r:id="rId7" w:history="1">
        <w:r w:rsidRPr="006C3F9B">
          <w:rPr>
            <w:rFonts w:ascii="Times New Roman" w:hAnsi="Times New Roman" w:cs="Times New Roman"/>
            <w:color w:val="000000" w:themeColor="text1"/>
            <w:sz w:val="28"/>
            <w:szCs w:val="28"/>
            <w:u w:val="single"/>
          </w:rPr>
          <w:t>Galatians 3:24</w:t>
        </w:r>
      </w:hyperlink>
      <w:r w:rsidRPr="006C3F9B">
        <w:rPr>
          <w:rFonts w:ascii="Times New Roman" w:hAnsi="Times New Roman" w:cs="Times New Roman"/>
          <w:color w:val="000000" w:themeColor="text1"/>
          <w:sz w:val="28"/>
          <w:szCs w:val="28"/>
        </w:rPr>
        <w:t xml:space="preserve"> when he says: “24 Wherefore the law was our schoolmaster to bring us unto Christ, that we might be justified by faith.” </w:t>
      </w:r>
    </w:p>
    <w:p w14:paraId="21CE0FF3" w14:textId="7B113F41" w:rsidR="004F66B1" w:rsidRPr="006C3F9B" w:rsidRDefault="004F66B1" w:rsidP="00AB2DF3">
      <w:pPr>
        <w:spacing w:before="180" w:after="180"/>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________________________________________________________________________________________________________________________________________________________________________________________________________________________</w:t>
      </w:r>
    </w:p>
    <w:p w14:paraId="24979596" w14:textId="77777777" w:rsidR="00AB2DF3" w:rsidRPr="006C3F9B" w:rsidRDefault="00AB2DF3" w:rsidP="000D2DCB">
      <w:pPr>
        <w:pStyle w:val="Heading3"/>
        <w:pBdr>
          <w:bottom w:val="single" w:sz="4" w:space="1" w:color="auto"/>
        </w:pBdr>
        <w:shd w:val="clear" w:color="auto" w:fill="D9D9D9" w:themeFill="background1" w:themeFillShade="D9"/>
        <w:rPr>
          <w:rFonts w:ascii="Times New Roman" w:hAnsi="Times New Roman" w:cs="Times New Roman"/>
          <w:b/>
          <w:bCs/>
          <w:color w:val="000000" w:themeColor="text1"/>
        </w:rPr>
      </w:pPr>
      <w:r w:rsidRPr="006C3F9B">
        <w:rPr>
          <w:rFonts w:ascii="Times New Roman" w:hAnsi="Times New Roman" w:cs="Times New Roman"/>
          <w:b/>
          <w:bCs/>
          <w:color w:val="000000" w:themeColor="text1"/>
        </w:rPr>
        <w:t>What Was the Day of Atonement?</w:t>
      </w:r>
    </w:p>
    <w:p w14:paraId="1C1D2915" w14:textId="706FDCE8" w:rsidR="00AB2DF3" w:rsidRPr="004F66B1" w:rsidRDefault="00AB2DF3" w:rsidP="004F66B1">
      <w:pPr>
        <w:spacing w:before="180" w:after="180"/>
        <w:rPr>
          <w:rFonts w:ascii="Times New Roman" w:hAnsi="Times New Roman" w:cs="Times New Roman"/>
          <w:color w:val="000000" w:themeColor="text1"/>
          <w:sz w:val="28"/>
          <w:szCs w:val="28"/>
        </w:rPr>
      </w:pPr>
      <w:r w:rsidRPr="004F66B1">
        <w:rPr>
          <w:rFonts w:ascii="Times New Roman" w:hAnsi="Times New Roman" w:cs="Times New Roman"/>
          <w:color w:val="000000" w:themeColor="text1"/>
          <w:sz w:val="28"/>
          <w:szCs w:val="28"/>
        </w:rPr>
        <w:t xml:space="preserve">The Day of Atonement was the ONE day each year where God allowed a goat, to die as a substitute for Israel, as payment for their sin. And we may ask Why </w:t>
      </w:r>
      <w:r w:rsidRPr="004F66B1">
        <w:rPr>
          <w:rFonts w:ascii="Times New Roman" w:hAnsi="Times New Roman" w:cs="Times New Roman"/>
          <w:b/>
          <w:bCs/>
          <w:i/>
          <w:iCs/>
          <w:color w:val="000000" w:themeColor="text1"/>
          <w:sz w:val="28"/>
          <w:szCs w:val="28"/>
          <w:u w:val="single"/>
        </w:rPr>
        <w:t>Was It Necessary?</w:t>
      </w:r>
      <w:r w:rsidRPr="004F66B1">
        <w:rPr>
          <w:rFonts w:ascii="Times New Roman" w:hAnsi="Times New Roman" w:cs="Times New Roman"/>
          <w:color w:val="000000" w:themeColor="text1"/>
          <w:sz w:val="28"/>
          <w:szCs w:val="28"/>
        </w:rPr>
        <w:t xml:space="preserve"> </w:t>
      </w:r>
    </w:p>
    <w:p w14:paraId="37D989AB" w14:textId="77777777" w:rsidR="00205B3C" w:rsidRDefault="00205B3C">
      <w:pPr>
        <w:spacing w:after="0" w:line="240" w:lineRule="auto"/>
        <w:rPr>
          <w:rFonts w:ascii="Times New Roman" w:hAnsi="Times New Roman" w:cs="Times New Roman"/>
          <w:b/>
          <w:bCs/>
          <w:color w:val="000000" w:themeColor="text1"/>
          <w:sz w:val="28"/>
          <w:szCs w:val="28"/>
        </w:rPr>
      </w:pPr>
      <w:r>
        <w:rPr>
          <w:rFonts w:ascii="Times New Roman" w:hAnsi="Times New Roman" w:cs="Times New Roman"/>
          <w:b/>
          <w:bCs/>
          <w:color w:val="000000" w:themeColor="text1"/>
          <w:sz w:val="28"/>
          <w:szCs w:val="28"/>
        </w:rPr>
        <w:br w:type="page"/>
      </w:r>
    </w:p>
    <w:p w14:paraId="25BDBB1C" w14:textId="5BFDEF7E" w:rsidR="00AB2DF3" w:rsidRPr="006C3F9B" w:rsidRDefault="00AB2DF3" w:rsidP="000D2DCB">
      <w:pPr>
        <w:pBdr>
          <w:bottom w:val="single" w:sz="4" w:space="1" w:color="auto"/>
        </w:pBdr>
        <w:shd w:val="clear" w:color="auto" w:fill="F2F2F2" w:themeFill="background1" w:themeFillShade="F2"/>
        <w:spacing w:before="180" w:after="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lastRenderedPageBreak/>
        <w:t>Humans Are Created in God’s Image:</w:t>
      </w:r>
    </w:p>
    <w:p w14:paraId="7ABFE8A6" w14:textId="353ECA74" w:rsidR="00AB2DF3" w:rsidRPr="006C3F9B" w:rsidRDefault="00AB2DF3" w:rsidP="00AB2DF3">
      <w:pPr>
        <w:spacing w:before="180" w:after="180"/>
        <w:rPr>
          <w:rFonts w:ascii="Times New Roman" w:hAnsi="Times New Roman" w:cs="Times New Roman"/>
          <w:color w:val="000000" w:themeColor="text1"/>
          <w:sz w:val="28"/>
          <w:szCs w:val="28"/>
        </w:rPr>
      </w:pPr>
      <w:r w:rsidRPr="006C3F9B">
        <w:rPr>
          <w:rFonts w:ascii="Times New Roman" w:hAnsi="Times New Roman" w:cs="Times New Roman"/>
          <w:color w:val="000000" w:themeColor="text1"/>
          <w:sz w:val="28"/>
          <w:szCs w:val="28"/>
        </w:rPr>
        <w:t xml:space="preserve">Human beings are created in the image of God. </w:t>
      </w:r>
      <w:hyperlink r:id="rId8" w:history="1">
        <w:r w:rsidRPr="006C3F9B">
          <w:rPr>
            <w:rFonts w:ascii="Times New Roman" w:hAnsi="Times New Roman" w:cs="Times New Roman"/>
            <w:color w:val="000000" w:themeColor="text1"/>
            <w:sz w:val="28"/>
            <w:szCs w:val="28"/>
            <w:u w:val="single"/>
          </w:rPr>
          <w:t>Genesis 1:27</w:t>
        </w:r>
      </w:hyperlink>
      <w:r w:rsidRPr="006C3F9B">
        <w:rPr>
          <w:rFonts w:ascii="Times New Roman" w:hAnsi="Times New Roman" w:cs="Times New Roman"/>
          <w:color w:val="000000" w:themeColor="text1"/>
          <w:sz w:val="28"/>
          <w:szCs w:val="28"/>
        </w:rPr>
        <w:t xml:space="preserve"> says, “So God created man in his own image, in the image of God created he him.” From the beginning, people were made to reflect God’s character and live in fellowship with Him.</w:t>
      </w:r>
      <w:r w:rsidRPr="006C3F9B">
        <w:rPr>
          <w:rFonts w:ascii="Times New Roman" w:hAnsi="Times New Roman" w:cs="Times New Roman"/>
          <w:color w:val="000000" w:themeColor="text1"/>
          <w:sz w:val="28"/>
          <w:szCs w:val="28"/>
        </w:rPr>
        <w:br/>
      </w:r>
    </w:p>
    <w:p w14:paraId="2F4D3373" w14:textId="77777777" w:rsidR="00AB2DF3" w:rsidRPr="006C3F9B" w:rsidRDefault="00AB2DF3" w:rsidP="000D2DCB">
      <w:pPr>
        <w:pBdr>
          <w:bottom w:val="single" w:sz="4" w:space="1" w:color="auto"/>
        </w:pBdr>
        <w:shd w:val="clear" w:color="auto" w:fill="F2F2F2" w:themeFill="background1" w:themeFillShade="F2"/>
        <w:spacing w:before="180" w:after="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We Have Failed: (SIN)</w:t>
      </w:r>
    </w:p>
    <w:p w14:paraId="5546BDA2" w14:textId="523BD1BD" w:rsidR="00AB2DF3" w:rsidRPr="006C3F9B" w:rsidRDefault="00AB2DF3" w:rsidP="00AB2DF3">
      <w:pPr>
        <w:spacing w:before="180" w:after="180"/>
        <w:rPr>
          <w:rFonts w:ascii="Times New Roman" w:hAnsi="Times New Roman" w:cs="Times New Roman"/>
          <w:color w:val="000000" w:themeColor="text1"/>
          <w:sz w:val="28"/>
          <w:szCs w:val="28"/>
        </w:rPr>
      </w:pPr>
      <w:r w:rsidRPr="006C3F9B">
        <w:rPr>
          <w:rFonts w:ascii="Times New Roman" w:hAnsi="Times New Roman" w:cs="Times New Roman"/>
          <w:color w:val="000000" w:themeColor="text1"/>
          <w:sz w:val="28"/>
          <w:szCs w:val="28"/>
        </w:rPr>
        <w:t>Sin is anything in us that falls short of God’s character and holiness. God is perfectly righteous and holy in everything He does, and anything in our thoughts, words, or actions that does not match His character is sin.</w:t>
      </w:r>
      <w:r w:rsidR="004F66B1">
        <w:rPr>
          <w:rFonts w:ascii="Times New Roman" w:hAnsi="Times New Roman" w:cs="Times New Roman"/>
          <w:color w:val="000000" w:themeColor="text1"/>
          <w:sz w:val="28"/>
          <w:szCs w:val="28"/>
        </w:rPr>
        <w:t xml:space="preserve"> For all have sinned:</w:t>
      </w:r>
      <w:r w:rsidRPr="006C3F9B">
        <w:rPr>
          <w:rFonts w:ascii="Times New Roman" w:hAnsi="Times New Roman" w:cs="Times New Roman"/>
          <w:color w:val="000000" w:themeColor="text1"/>
          <w:sz w:val="28"/>
          <w:szCs w:val="28"/>
        </w:rPr>
        <w:t xml:space="preserve"> </w:t>
      </w:r>
      <w:hyperlink r:id="rId9" w:history="1">
        <w:r w:rsidRPr="006C3F9B">
          <w:rPr>
            <w:rFonts w:ascii="Times New Roman" w:hAnsi="Times New Roman" w:cs="Times New Roman"/>
            <w:color w:val="000000" w:themeColor="text1"/>
            <w:sz w:val="28"/>
            <w:szCs w:val="28"/>
            <w:u w:val="single"/>
          </w:rPr>
          <w:t>Romans 3:23</w:t>
        </w:r>
      </w:hyperlink>
      <w:r w:rsidRPr="006C3F9B">
        <w:rPr>
          <w:rFonts w:ascii="Times New Roman" w:hAnsi="Times New Roman" w:cs="Times New Roman"/>
          <w:color w:val="000000" w:themeColor="text1"/>
          <w:sz w:val="28"/>
          <w:szCs w:val="28"/>
        </w:rPr>
        <w:t xml:space="preserve"> says “For all have </w:t>
      </w:r>
      <w:proofErr w:type="gramStart"/>
      <w:r w:rsidRPr="006C3F9B">
        <w:rPr>
          <w:rFonts w:ascii="Times New Roman" w:hAnsi="Times New Roman" w:cs="Times New Roman"/>
          <w:color w:val="000000" w:themeColor="text1"/>
          <w:sz w:val="28"/>
          <w:szCs w:val="28"/>
        </w:rPr>
        <w:t>sinned, and</w:t>
      </w:r>
      <w:proofErr w:type="gramEnd"/>
      <w:r w:rsidRPr="006C3F9B">
        <w:rPr>
          <w:rFonts w:ascii="Times New Roman" w:hAnsi="Times New Roman" w:cs="Times New Roman"/>
          <w:color w:val="000000" w:themeColor="text1"/>
          <w:sz w:val="28"/>
          <w:szCs w:val="28"/>
        </w:rPr>
        <w:t xml:space="preserve"> come short of the glory of God.” Every person has fallen short of the holiness that reflects God’s image.</w:t>
      </w:r>
      <w:r w:rsidRPr="006C3F9B">
        <w:rPr>
          <w:rFonts w:ascii="Times New Roman" w:hAnsi="Times New Roman" w:cs="Times New Roman"/>
          <w:color w:val="000000" w:themeColor="text1"/>
          <w:sz w:val="28"/>
          <w:szCs w:val="28"/>
        </w:rPr>
        <w:br/>
      </w:r>
    </w:p>
    <w:p w14:paraId="15E5D2E9" w14:textId="77777777" w:rsidR="00AB2DF3" w:rsidRPr="006C3F9B" w:rsidRDefault="00AB2DF3" w:rsidP="000D2DCB">
      <w:pPr>
        <w:pBdr>
          <w:bottom w:val="single" w:sz="4" w:space="1" w:color="auto"/>
        </w:pBdr>
        <w:shd w:val="clear" w:color="auto" w:fill="F2F2F2" w:themeFill="background1" w:themeFillShade="F2"/>
        <w:spacing w:before="180" w:after="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The Penalty of Sin:</w:t>
      </w:r>
    </w:p>
    <w:p w14:paraId="2CD8ED11" w14:textId="2C5B1DD2" w:rsidR="00AB2DF3" w:rsidRPr="006C3F9B" w:rsidRDefault="00AB2DF3" w:rsidP="00AB2DF3">
      <w:pPr>
        <w:spacing w:before="180" w:after="180"/>
        <w:rPr>
          <w:rFonts w:ascii="Times New Roman" w:hAnsi="Times New Roman" w:cs="Times New Roman"/>
          <w:color w:val="000000" w:themeColor="text1"/>
          <w:sz w:val="28"/>
          <w:szCs w:val="28"/>
        </w:rPr>
      </w:pPr>
      <w:r w:rsidRPr="006C3F9B">
        <w:rPr>
          <w:rFonts w:ascii="Times New Roman" w:hAnsi="Times New Roman" w:cs="Times New Roman"/>
          <w:color w:val="000000" w:themeColor="text1"/>
          <w:sz w:val="28"/>
          <w:szCs w:val="28"/>
        </w:rPr>
        <w:t xml:space="preserve">The Bible teaches that sin carries a penalty. </w:t>
      </w:r>
      <w:hyperlink r:id="rId10" w:history="1">
        <w:r w:rsidRPr="006C3F9B">
          <w:rPr>
            <w:rFonts w:ascii="Times New Roman" w:hAnsi="Times New Roman" w:cs="Times New Roman"/>
            <w:color w:val="000000" w:themeColor="text1"/>
            <w:sz w:val="28"/>
            <w:szCs w:val="28"/>
            <w:u w:val="single"/>
          </w:rPr>
          <w:t>Romans 6:23</w:t>
        </w:r>
      </w:hyperlink>
      <w:r w:rsidRPr="006C3F9B">
        <w:rPr>
          <w:rFonts w:ascii="Times New Roman" w:hAnsi="Times New Roman" w:cs="Times New Roman"/>
          <w:color w:val="000000" w:themeColor="text1"/>
          <w:sz w:val="28"/>
          <w:szCs w:val="28"/>
        </w:rPr>
        <w:t xml:space="preserve"> says, “For the wages of sin is death.” This means that sin brings separation from God.</w:t>
      </w:r>
      <w:r w:rsidRPr="006C3F9B">
        <w:rPr>
          <w:rFonts w:ascii="Times New Roman" w:hAnsi="Times New Roman" w:cs="Times New Roman"/>
          <w:color w:val="000000" w:themeColor="text1"/>
          <w:sz w:val="28"/>
          <w:szCs w:val="28"/>
        </w:rPr>
        <w:br/>
      </w:r>
    </w:p>
    <w:p w14:paraId="190B7667" w14:textId="77777777" w:rsidR="00AB2DF3" w:rsidRPr="006C3F9B" w:rsidRDefault="00AB2DF3" w:rsidP="000D2DCB">
      <w:pPr>
        <w:pBdr>
          <w:bottom w:val="single" w:sz="4" w:space="1" w:color="auto"/>
        </w:pBdr>
        <w:shd w:val="clear" w:color="auto" w:fill="F2F2F2" w:themeFill="background1" w:themeFillShade="F2"/>
        <w:spacing w:before="180" w:after="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 xml:space="preserve">Because of our sin, we cannot be in God’s presence: </w:t>
      </w:r>
    </w:p>
    <w:p w14:paraId="67C9FCFF" w14:textId="77777777" w:rsidR="00AB2DF3" w:rsidRPr="006C3F9B" w:rsidRDefault="00AB2DF3" w:rsidP="00AB2DF3">
      <w:pPr>
        <w:spacing w:before="180" w:after="180"/>
        <w:rPr>
          <w:rFonts w:ascii="Times New Roman" w:hAnsi="Times New Roman" w:cs="Times New Roman"/>
          <w:color w:val="000000" w:themeColor="text1"/>
          <w:sz w:val="28"/>
          <w:szCs w:val="28"/>
        </w:rPr>
      </w:pPr>
      <w:r w:rsidRPr="006C3F9B">
        <w:rPr>
          <w:rFonts w:ascii="Times New Roman" w:hAnsi="Times New Roman" w:cs="Times New Roman"/>
          <w:color w:val="000000" w:themeColor="text1"/>
          <w:sz w:val="28"/>
          <w:szCs w:val="28"/>
        </w:rPr>
        <w:t xml:space="preserve">Because God is holy, sin cannot remain in His presence. </w:t>
      </w:r>
      <w:hyperlink r:id="rId11" w:history="1">
        <w:r w:rsidRPr="006C3F9B">
          <w:rPr>
            <w:rFonts w:ascii="Times New Roman" w:hAnsi="Times New Roman" w:cs="Times New Roman"/>
            <w:color w:val="000000" w:themeColor="text1"/>
            <w:sz w:val="28"/>
            <w:szCs w:val="28"/>
            <w:u w:val="single"/>
          </w:rPr>
          <w:t>Isaiah 59:2</w:t>
        </w:r>
      </w:hyperlink>
      <w:r w:rsidRPr="006C3F9B">
        <w:rPr>
          <w:rFonts w:ascii="Times New Roman" w:hAnsi="Times New Roman" w:cs="Times New Roman"/>
          <w:color w:val="000000" w:themeColor="text1"/>
          <w:sz w:val="28"/>
          <w:szCs w:val="28"/>
        </w:rPr>
        <w:t xml:space="preserve"> says, “But your iniquities have separated between you and your God.” Before anyone can approach God, their sin must be paid for and removed. This is why God gave Israel the Day of Atonement, a day when the nation’s sin was brought before Him so that payment could be made.</w:t>
      </w:r>
    </w:p>
    <w:p w14:paraId="7B10DD87" w14:textId="70E77529" w:rsidR="00AB2DF3" w:rsidRPr="006C3F9B" w:rsidRDefault="00AB2DF3" w:rsidP="006C3F9B">
      <w:pPr>
        <w:pStyle w:val="Heading5"/>
        <w:rPr>
          <w:rFonts w:ascii="Times New Roman" w:hAnsi="Times New Roman" w:cs="Times New Roman"/>
          <w:b/>
          <w:bCs/>
          <w:color w:val="000000" w:themeColor="text1"/>
          <w:sz w:val="28"/>
          <w:szCs w:val="28"/>
        </w:rPr>
      </w:pPr>
      <w:r w:rsidRPr="004F66B1">
        <w:rPr>
          <w:rFonts w:ascii="Times New Roman" w:hAnsi="Times New Roman" w:cs="Times New Roman"/>
          <w:b/>
          <w:bCs/>
          <w:color w:val="000000" w:themeColor="text1"/>
          <w:sz w:val="28"/>
          <w:szCs w:val="28"/>
        </w:rPr>
        <w:t>Where to find the Day of Atonement in the Bible:</w:t>
      </w:r>
      <w:r w:rsidRPr="006C3F9B">
        <w:rPr>
          <w:rFonts w:ascii="Times New Roman" w:hAnsi="Times New Roman" w:cs="Times New Roman"/>
          <w:color w:val="000000" w:themeColor="text1"/>
          <w:sz w:val="28"/>
          <w:szCs w:val="28"/>
        </w:rPr>
        <w:t xml:space="preserve"> </w:t>
      </w:r>
      <w:hyperlink r:id="rId12" w:history="1">
        <w:r w:rsidRPr="006C3F9B">
          <w:rPr>
            <w:rFonts w:ascii="Times New Roman" w:hAnsi="Times New Roman" w:cs="Times New Roman"/>
            <w:color w:val="000000" w:themeColor="text1"/>
            <w:sz w:val="28"/>
            <w:szCs w:val="28"/>
          </w:rPr>
          <w:t>Leviticus 16</w:t>
        </w:r>
      </w:hyperlink>
      <w:r w:rsidRPr="006C3F9B">
        <w:rPr>
          <w:rFonts w:ascii="Times New Roman" w:hAnsi="Times New Roman" w:cs="Times New Roman"/>
          <w:color w:val="000000" w:themeColor="text1"/>
          <w:sz w:val="28"/>
          <w:szCs w:val="28"/>
        </w:rPr>
        <w:t xml:space="preserve">, </w:t>
      </w:r>
      <w:hyperlink r:id="rId13" w:history="1">
        <w:r w:rsidRPr="006C3F9B">
          <w:rPr>
            <w:rFonts w:ascii="Times New Roman" w:hAnsi="Times New Roman" w:cs="Times New Roman"/>
            <w:color w:val="000000" w:themeColor="text1"/>
            <w:sz w:val="28"/>
            <w:szCs w:val="28"/>
          </w:rPr>
          <w:t>23</w:t>
        </w:r>
      </w:hyperlink>
      <w:r w:rsidRPr="006C3F9B">
        <w:rPr>
          <w:rFonts w:ascii="Times New Roman" w:hAnsi="Times New Roman" w:cs="Times New Roman"/>
          <w:color w:val="000000" w:themeColor="text1"/>
          <w:sz w:val="28"/>
          <w:szCs w:val="28"/>
        </w:rPr>
        <w:t xml:space="preserve">, </w:t>
      </w:r>
      <w:hyperlink r:id="rId14" w:history="1">
        <w:r w:rsidRPr="006C3F9B">
          <w:rPr>
            <w:rFonts w:ascii="Times New Roman" w:hAnsi="Times New Roman" w:cs="Times New Roman"/>
            <w:color w:val="000000" w:themeColor="text1"/>
            <w:sz w:val="28"/>
            <w:szCs w:val="28"/>
          </w:rPr>
          <w:t>25</w:t>
        </w:r>
      </w:hyperlink>
      <w:r w:rsidRPr="006C3F9B">
        <w:rPr>
          <w:rFonts w:ascii="Times New Roman" w:hAnsi="Times New Roman" w:cs="Times New Roman"/>
          <w:color w:val="000000" w:themeColor="text1"/>
          <w:sz w:val="28"/>
          <w:szCs w:val="28"/>
        </w:rPr>
        <w:t xml:space="preserve">; </w:t>
      </w:r>
      <w:hyperlink r:id="rId15" w:history="1">
        <w:r w:rsidRPr="006C3F9B">
          <w:rPr>
            <w:rFonts w:ascii="Times New Roman" w:hAnsi="Times New Roman" w:cs="Times New Roman"/>
            <w:color w:val="000000" w:themeColor="text1"/>
            <w:sz w:val="28"/>
            <w:szCs w:val="28"/>
          </w:rPr>
          <w:t>Numbers 29:7-11</w:t>
        </w:r>
      </w:hyperlink>
      <w:r w:rsidRPr="006C3F9B">
        <w:rPr>
          <w:rFonts w:ascii="Times New Roman" w:hAnsi="Times New Roman" w:cs="Times New Roman"/>
          <w:color w:val="000000" w:themeColor="text1"/>
          <w:sz w:val="28"/>
          <w:szCs w:val="28"/>
        </w:rPr>
        <w:t xml:space="preserve">; </w:t>
      </w:r>
      <w:hyperlink r:id="rId16" w:history="1">
        <w:r w:rsidRPr="006C3F9B">
          <w:rPr>
            <w:rFonts w:ascii="Times New Roman" w:hAnsi="Times New Roman" w:cs="Times New Roman"/>
            <w:color w:val="000000" w:themeColor="text1"/>
            <w:sz w:val="28"/>
            <w:szCs w:val="28"/>
          </w:rPr>
          <w:t>Exodus 30:10</w:t>
        </w:r>
      </w:hyperlink>
      <w:r w:rsidRPr="006C3F9B">
        <w:rPr>
          <w:rFonts w:ascii="Times New Roman" w:hAnsi="Times New Roman" w:cs="Times New Roman"/>
          <w:color w:val="000000" w:themeColor="text1"/>
          <w:sz w:val="28"/>
          <w:szCs w:val="28"/>
        </w:rPr>
        <w:t xml:space="preserve">. </w:t>
      </w:r>
    </w:p>
    <w:p w14:paraId="7A025278" w14:textId="77777777" w:rsidR="0055646C" w:rsidRDefault="0055646C" w:rsidP="0055646C">
      <w:pPr>
        <w:spacing w:after="0" w:line="240" w:lineRule="auto"/>
        <w:rPr>
          <w:rFonts w:ascii="Times New Roman" w:hAnsi="Times New Roman" w:cs="Times New Roman"/>
          <w:b/>
          <w:bCs/>
          <w:color w:val="000000" w:themeColor="text1"/>
          <w:sz w:val="28"/>
          <w:szCs w:val="28"/>
        </w:rPr>
      </w:pPr>
    </w:p>
    <w:p w14:paraId="510F6D77" w14:textId="70EE1E03" w:rsidR="00AB2DF3" w:rsidRPr="0055646C" w:rsidRDefault="00AB2DF3" w:rsidP="000D2DCB">
      <w:pPr>
        <w:shd w:val="clear" w:color="auto" w:fill="D9D9D9" w:themeFill="background1" w:themeFillShade="D9"/>
        <w:spacing w:after="0" w:line="240" w:lineRule="auto"/>
        <w:jc w:val="center"/>
        <w:rPr>
          <w:rFonts w:ascii="Times New Roman" w:hAnsi="Times New Roman" w:cs="Times New Roman"/>
          <w:b/>
          <w:bCs/>
          <w:color w:val="000000" w:themeColor="text1"/>
          <w:sz w:val="32"/>
          <w:szCs w:val="32"/>
        </w:rPr>
      </w:pPr>
      <w:r w:rsidRPr="0055646C">
        <w:rPr>
          <w:rFonts w:ascii="Times New Roman" w:hAnsi="Times New Roman" w:cs="Times New Roman"/>
          <w:b/>
          <w:bCs/>
          <w:color w:val="000000" w:themeColor="text1"/>
          <w:sz w:val="32"/>
          <w:szCs w:val="32"/>
        </w:rPr>
        <w:t>This was the most important day of the year for the Jewish people.</w:t>
      </w:r>
    </w:p>
    <w:p w14:paraId="02603516" w14:textId="3315199E" w:rsidR="00AB2DF3" w:rsidRPr="006C3F9B" w:rsidRDefault="00AB2DF3" w:rsidP="006C3F9B">
      <w:pPr>
        <w:spacing w:before="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Leviticus 16:29–30</w:t>
      </w:r>
      <w:r w:rsidR="006C3F9B" w:rsidRPr="006C3F9B">
        <w:rPr>
          <w:rFonts w:ascii="Times New Roman" w:hAnsi="Times New Roman" w:cs="Times New Roman"/>
          <w:color w:val="000000" w:themeColor="text1"/>
          <w:sz w:val="28"/>
          <w:szCs w:val="28"/>
        </w:rPr>
        <w:t xml:space="preserve"> - </w:t>
      </w:r>
      <w:r w:rsidRPr="006C3F9B">
        <w:rPr>
          <w:rFonts w:ascii="Times New Roman" w:hAnsi="Times New Roman" w:cs="Times New Roman"/>
          <w:color w:val="000000" w:themeColor="text1"/>
          <w:sz w:val="28"/>
          <w:szCs w:val="28"/>
          <w:vertAlign w:val="superscript"/>
        </w:rPr>
        <w:t>29</w:t>
      </w:r>
      <w:r w:rsidRPr="006C3F9B">
        <w:rPr>
          <w:rFonts w:ascii="Times New Roman" w:hAnsi="Times New Roman" w:cs="Times New Roman"/>
          <w:color w:val="000000" w:themeColor="text1"/>
          <w:sz w:val="28"/>
          <w:szCs w:val="28"/>
        </w:rPr>
        <w:t xml:space="preserve"> And</w:t>
      </w:r>
      <w:r w:rsidRPr="006C3F9B">
        <w:rPr>
          <w:rFonts w:ascii="Times New Roman" w:hAnsi="Times New Roman" w:cs="Times New Roman"/>
          <w:i/>
          <w:iCs/>
          <w:color w:val="000000" w:themeColor="text1"/>
          <w:sz w:val="28"/>
          <w:szCs w:val="28"/>
        </w:rPr>
        <w:t xml:space="preserve"> this</w:t>
      </w:r>
      <w:r w:rsidRPr="006C3F9B">
        <w:rPr>
          <w:rFonts w:ascii="Times New Roman" w:hAnsi="Times New Roman" w:cs="Times New Roman"/>
          <w:color w:val="000000" w:themeColor="text1"/>
          <w:sz w:val="28"/>
          <w:szCs w:val="28"/>
        </w:rPr>
        <w:t xml:space="preserve"> shall be a statute </w:t>
      </w:r>
      <w:proofErr w:type="spellStart"/>
      <w:r w:rsidRPr="006C3F9B">
        <w:rPr>
          <w:rFonts w:ascii="Times New Roman" w:hAnsi="Times New Roman" w:cs="Times New Roman"/>
          <w:color w:val="000000" w:themeColor="text1"/>
          <w:sz w:val="28"/>
          <w:szCs w:val="28"/>
        </w:rPr>
        <w:t>for ever</w:t>
      </w:r>
      <w:proofErr w:type="spellEnd"/>
      <w:r w:rsidRPr="006C3F9B">
        <w:rPr>
          <w:rFonts w:ascii="Times New Roman" w:hAnsi="Times New Roman" w:cs="Times New Roman"/>
          <w:color w:val="000000" w:themeColor="text1"/>
          <w:sz w:val="28"/>
          <w:szCs w:val="28"/>
        </w:rPr>
        <w:t xml:space="preserve"> unto you:</w:t>
      </w:r>
      <w:r w:rsidRPr="006C3F9B">
        <w:rPr>
          <w:rFonts w:ascii="Times New Roman" w:hAnsi="Times New Roman" w:cs="Times New Roman"/>
          <w:i/>
          <w:iCs/>
          <w:color w:val="000000" w:themeColor="text1"/>
          <w:sz w:val="28"/>
          <w:szCs w:val="28"/>
        </w:rPr>
        <w:t xml:space="preserve"> that</w:t>
      </w:r>
      <w:r w:rsidRPr="006C3F9B">
        <w:rPr>
          <w:rFonts w:ascii="Times New Roman" w:hAnsi="Times New Roman" w:cs="Times New Roman"/>
          <w:color w:val="000000" w:themeColor="text1"/>
          <w:sz w:val="28"/>
          <w:szCs w:val="28"/>
        </w:rPr>
        <w:t xml:space="preserve"> in the seventh month, on the tenth</w:t>
      </w:r>
      <w:r w:rsidRPr="006C3F9B">
        <w:rPr>
          <w:rFonts w:ascii="Times New Roman" w:hAnsi="Times New Roman" w:cs="Times New Roman"/>
          <w:i/>
          <w:iCs/>
          <w:color w:val="000000" w:themeColor="text1"/>
          <w:sz w:val="28"/>
          <w:szCs w:val="28"/>
        </w:rPr>
        <w:t xml:space="preserve"> day</w:t>
      </w:r>
      <w:r w:rsidRPr="006C3F9B">
        <w:rPr>
          <w:rFonts w:ascii="Times New Roman" w:hAnsi="Times New Roman" w:cs="Times New Roman"/>
          <w:color w:val="000000" w:themeColor="text1"/>
          <w:sz w:val="28"/>
          <w:szCs w:val="28"/>
        </w:rPr>
        <w:t xml:space="preserve"> of the month, ye shall afflict your souls, and do no work at all,</w:t>
      </w:r>
      <w:r w:rsidRPr="006C3F9B">
        <w:rPr>
          <w:rFonts w:ascii="Times New Roman" w:hAnsi="Times New Roman" w:cs="Times New Roman"/>
          <w:i/>
          <w:iCs/>
          <w:color w:val="000000" w:themeColor="text1"/>
          <w:sz w:val="28"/>
          <w:szCs w:val="28"/>
        </w:rPr>
        <w:t xml:space="preserve"> whether it be</w:t>
      </w:r>
      <w:r w:rsidRPr="006C3F9B">
        <w:rPr>
          <w:rFonts w:ascii="Times New Roman" w:hAnsi="Times New Roman" w:cs="Times New Roman"/>
          <w:color w:val="000000" w:themeColor="text1"/>
          <w:sz w:val="28"/>
          <w:szCs w:val="28"/>
        </w:rPr>
        <w:t xml:space="preserve"> one of your own country, or a stranger that </w:t>
      </w:r>
      <w:proofErr w:type="spellStart"/>
      <w:r w:rsidRPr="006C3F9B">
        <w:rPr>
          <w:rFonts w:ascii="Times New Roman" w:hAnsi="Times New Roman" w:cs="Times New Roman"/>
          <w:color w:val="000000" w:themeColor="text1"/>
          <w:sz w:val="28"/>
          <w:szCs w:val="28"/>
        </w:rPr>
        <w:t>sojourneth</w:t>
      </w:r>
      <w:proofErr w:type="spellEnd"/>
      <w:r w:rsidRPr="006C3F9B">
        <w:rPr>
          <w:rFonts w:ascii="Times New Roman" w:hAnsi="Times New Roman" w:cs="Times New Roman"/>
          <w:color w:val="000000" w:themeColor="text1"/>
          <w:sz w:val="28"/>
          <w:szCs w:val="28"/>
        </w:rPr>
        <w:t xml:space="preserve"> among you: </w:t>
      </w:r>
      <w:r w:rsidR="006C3F9B" w:rsidRPr="006C3F9B">
        <w:rPr>
          <w:rFonts w:ascii="Times New Roman" w:hAnsi="Times New Roman" w:cs="Times New Roman"/>
          <w:color w:val="000000" w:themeColor="text1"/>
          <w:sz w:val="28"/>
          <w:szCs w:val="28"/>
        </w:rPr>
        <w:t xml:space="preserve"> </w:t>
      </w:r>
      <w:r w:rsidRPr="006C3F9B">
        <w:rPr>
          <w:rFonts w:ascii="Times New Roman" w:hAnsi="Times New Roman" w:cs="Times New Roman"/>
          <w:color w:val="000000" w:themeColor="text1"/>
          <w:sz w:val="28"/>
          <w:szCs w:val="28"/>
          <w:vertAlign w:val="superscript"/>
        </w:rPr>
        <w:t>30</w:t>
      </w:r>
      <w:r w:rsidRPr="006C3F9B">
        <w:rPr>
          <w:rFonts w:ascii="Times New Roman" w:hAnsi="Times New Roman" w:cs="Times New Roman"/>
          <w:color w:val="000000" w:themeColor="text1"/>
          <w:sz w:val="28"/>
          <w:szCs w:val="28"/>
        </w:rPr>
        <w:t xml:space="preserve"> For </w:t>
      </w:r>
      <w:r w:rsidRPr="006C3F9B">
        <w:rPr>
          <w:rFonts w:ascii="Times New Roman" w:hAnsi="Times New Roman" w:cs="Times New Roman"/>
          <w:color w:val="000000" w:themeColor="text1"/>
          <w:sz w:val="28"/>
          <w:szCs w:val="28"/>
        </w:rPr>
        <w:lastRenderedPageBreak/>
        <w:t>on that day shall</w:t>
      </w:r>
      <w:r w:rsidRPr="006C3F9B">
        <w:rPr>
          <w:rFonts w:ascii="Times New Roman" w:hAnsi="Times New Roman" w:cs="Times New Roman"/>
          <w:i/>
          <w:iCs/>
          <w:color w:val="000000" w:themeColor="text1"/>
          <w:sz w:val="28"/>
          <w:szCs w:val="28"/>
        </w:rPr>
        <w:t xml:space="preserve"> the priest</w:t>
      </w:r>
      <w:r w:rsidRPr="006C3F9B">
        <w:rPr>
          <w:rFonts w:ascii="Times New Roman" w:hAnsi="Times New Roman" w:cs="Times New Roman"/>
          <w:color w:val="000000" w:themeColor="text1"/>
          <w:sz w:val="28"/>
          <w:szCs w:val="28"/>
        </w:rPr>
        <w:t xml:space="preserve"> make an atonement for you, to cleanse you,</w:t>
      </w:r>
      <w:r w:rsidRPr="006C3F9B">
        <w:rPr>
          <w:rFonts w:ascii="Times New Roman" w:hAnsi="Times New Roman" w:cs="Times New Roman"/>
          <w:i/>
          <w:iCs/>
          <w:color w:val="000000" w:themeColor="text1"/>
          <w:sz w:val="28"/>
          <w:szCs w:val="28"/>
        </w:rPr>
        <w:t xml:space="preserve"> that</w:t>
      </w:r>
      <w:r w:rsidRPr="006C3F9B">
        <w:rPr>
          <w:rFonts w:ascii="Times New Roman" w:hAnsi="Times New Roman" w:cs="Times New Roman"/>
          <w:color w:val="000000" w:themeColor="text1"/>
          <w:sz w:val="28"/>
          <w:szCs w:val="28"/>
        </w:rPr>
        <w:t xml:space="preserve"> ye may be clean from all your sins before the LORD.</w:t>
      </w:r>
    </w:p>
    <w:p w14:paraId="0505570D" w14:textId="2322943F" w:rsidR="006C3F9B" w:rsidRPr="006C3F9B" w:rsidRDefault="00AB2DF3" w:rsidP="004F66B1">
      <w:pPr>
        <w:spacing w:before="180" w:after="180"/>
        <w:rPr>
          <w:rFonts w:ascii="Times New Roman" w:hAnsi="Times New Roman" w:cs="Times New Roman"/>
          <w:color w:val="000000" w:themeColor="text1"/>
          <w:sz w:val="28"/>
          <w:szCs w:val="28"/>
        </w:rPr>
      </w:pPr>
      <w:r w:rsidRPr="006C3F9B">
        <w:rPr>
          <w:rFonts w:ascii="Times New Roman" w:hAnsi="Times New Roman" w:cs="Times New Roman"/>
          <w:color w:val="000000" w:themeColor="text1"/>
          <w:sz w:val="28"/>
          <w:szCs w:val="28"/>
        </w:rPr>
        <w:t>The word "</w:t>
      </w:r>
      <w:r w:rsidRPr="006C3F9B">
        <w:rPr>
          <w:rFonts w:ascii="Times New Roman" w:hAnsi="Times New Roman" w:cs="Times New Roman"/>
          <w:b/>
          <w:bCs/>
          <w:color w:val="000000" w:themeColor="text1"/>
          <w:sz w:val="28"/>
          <w:szCs w:val="28"/>
        </w:rPr>
        <w:t>atonement</w:t>
      </w:r>
      <w:r w:rsidRPr="006C3F9B">
        <w:rPr>
          <w:rFonts w:ascii="Times New Roman" w:hAnsi="Times New Roman" w:cs="Times New Roman"/>
          <w:color w:val="000000" w:themeColor="text1"/>
          <w:sz w:val="28"/>
          <w:szCs w:val="28"/>
        </w:rPr>
        <w:t xml:space="preserve">" means to make payment or satisfaction for sin. </w:t>
      </w:r>
      <w:r w:rsidR="004F66B1">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________________________________________________________________________________________________________________________________________________________________________________________________________________________</w:t>
      </w:r>
    </w:p>
    <w:p w14:paraId="3A474D5A" w14:textId="4E1C5EF0" w:rsidR="00AB2DF3" w:rsidRPr="006C3F9B" w:rsidRDefault="00AB2DF3" w:rsidP="000D2DCB">
      <w:pPr>
        <w:pBdr>
          <w:bottom w:val="single" w:sz="4" w:space="1" w:color="auto"/>
        </w:pBdr>
        <w:shd w:val="clear" w:color="auto" w:fill="F2F2F2" w:themeFill="background1" w:themeFillShade="F2"/>
        <w:spacing w:after="180"/>
        <w:rPr>
          <w:rFonts w:ascii="Times New Roman" w:hAnsi="Times New Roman" w:cs="Times New Roman"/>
          <w:b/>
          <w:bCs/>
          <w:color w:val="000000" w:themeColor="text1"/>
          <w:sz w:val="28"/>
          <w:szCs w:val="28"/>
        </w:rPr>
      </w:pPr>
      <w:r w:rsidRPr="006C3F9B">
        <w:rPr>
          <w:rFonts w:ascii="Times New Roman" w:hAnsi="Times New Roman" w:cs="Times New Roman"/>
          <w:b/>
          <w:bCs/>
          <w:color w:val="000000" w:themeColor="text1"/>
          <w:sz w:val="28"/>
          <w:szCs w:val="28"/>
        </w:rPr>
        <w:t xml:space="preserve">Sin Debt Is Growing: </w:t>
      </w:r>
    </w:p>
    <w:p w14:paraId="5C6F5767" w14:textId="77777777" w:rsidR="00AB2DF3" w:rsidRPr="006C3F9B" w:rsidRDefault="00AB2DF3" w:rsidP="00AB2DF3">
      <w:pPr>
        <w:spacing w:before="180" w:after="180"/>
        <w:rPr>
          <w:rFonts w:ascii="Times New Roman" w:hAnsi="Times New Roman" w:cs="Times New Roman"/>
          <w:color w:val="000000" w:themeColor="text1"/>
          <w:sz w:val="28"/>
          <w:szCs w:val="28"/>
        </w:rPr>
      </w:pPr>
      <w:r w:rsidRPr="006C3F9B">
        <w:rPr>
          <w:rFonts w:ascii="Times New Roman" w:hAnsi="Times New Roman" w:cs="Times New Roman"/>
          <w:color w:val="000000" w:themeColor="text1"/>
          <w:sz w:val="28"/>
          <w:szCs w:val="28"/>
        </w:rPr>
        <w:t xml:space="preserve">Each day they lived, Israelites were adding new debts to their sin account. And God was keeping a record of their sins. Just as He is doing with people today. </w:t>
      </w:r>
    </w:p>
    <w:p w14:paraId="71054899" w14:textId="77777777" w:rsidR="004F66B1" w:rsidRDefault="004F66B1" w:rsidP="006C3F9B">
      <w:pPr>
        <w:spacing w:before="180"/>
        <w:rPr>
          <w:rFonts w:ascii="Times New Roman" w:hAnsi="Times New Roman" w:cs="Times New Roman"/>
          <w:b/>
          <w:bCs/>
          <w:color w:val="000000" w:themeColor="text1"/>
          <w:sz w:val="28"/>
          <w:szCs w:val="28"/>
        </w:rPr>
        <w:sectPr w:rsidR="004F66B1" w:rsidSect="00AB2DF3">
          <w:headerReference w:type="even" r:id="rId17"/>
          <w:headerReference w:type="default" r:id="rId18"/>
          <w:footerReference w:type="even" r:id="rId19"/>
          <w:footerReference w:type="default" r:id="rId20"/>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pPr>
    </w:p>
    <w:p w14:paraId="560A92F5" w14:textId="6A634230" w:rsidR="00AB2DF3" w:rsidRPr="006C3F9B" w:rsidRDefault="00AB2DF3" w:rsidP="0034672E">
      <w:pPr>
        <w:shd w:val="clear" w:color="auto" w:fill="F2F2F2" w:themeFill="background1" w:themeFillShade="F2"/>
        <w:spacing w:before="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 xml:space="preserve">Revelation 20:12 </w:t>
      </w:r>
      <w:r w:rsidR="006C3F9B">
        <w:rPr>
          <w:rFonts w:ascii="Times New Roman" w:hAnsi="Times New Roman" w:cs="Times New Roman"/>
          <w:b/>
          <w:bCs/>
          <w:color w:val="000000" w:themeColor="text1"/>
          <w:sz w:val="28"/>
          <w:szCs w:val="28"/>
        </w:rPr>
        <w:t xml:space="preserve">- </w:t>
      </w:r>
      <w:r w:rsidRPr="006C3F9B">
        <w:rPr>
          <w:rFonts w:ascii="Times New Roman" w:hAnsi="Times New Roman" w:cs="Times New Roman"/>
          <w:color w:val="000000" w:themeColor="text1"/>
          <w:sz w:val="28"/>
          <w:szCs w:val="28"/>
          <w:vertAlign w:val="superscript"/>
        </w:rPr>
        <w:t>12</w:t>
      </w:r>
      <w:r w:rsidRPr="006C3F9B">
        <w:rPr>
          <w:rFonts w:ascii="Times New Roman" w:hAnsi="Times New Roman" w:cs="Times New Roman"/>
          <w:color w:val="000000" w:themeColor="text1"/>
          <w:sz w:val="28"/>
          <w:szCs w:val="28"/>
        </w:rPr>
        <w:t xml:space="preserve"> And I saw the dead, small and great, stand before God; and the books were opened: and another book was opened, which is</w:t>
      </w:r>
      <w:r w:rsidRPr="006C3F9B">
        <w:rPr>
          <w:rFonts w:ascii="Times New Roman" w:hAnsi="Times New Roman" w:cs="Times New Roman"/>
          <w:i/>
          <w:iCs/>
          <w:color w:val="000000" w:themeColor="text1"/>
          <w:sz w:val="28"/>
          <w:szCs w:val="28"/>
        </w:rPr>
        <w:t xml:space="preserve"> the book</w:t>
      </w:r>
      <w:r w:rsidRPr="006C3F9B">
        <w:rPr>
          <w:rFonts w:ascii="Times New Roman" w:hAnsi="Times New Roman" w:cs="Times New Roman"/>
          <w:color w:val="000000" w:themeColor="text1"/>
          <w:sz w:val="28"/>
          <w:szCs w:val="28"/>
        </w:rPr>
        <w:t xml:space="preserve"> of life: and the dead were judged out of those things which were written in the books, according to their works.</w:t>
      </w:r>
    </w:p>
    <w:p w14:paraId="25CCB24B" w14:textId="4F619869" w:rsidR="00AB2DF3" w:rsidRPr="006C3F9B" w:rsidRDefault="00AB2DF3" w:rsidP="0034672E">
      <w:pPr>
        <w:shd w:val="clear" w:color="auto" w:fill="F2F2F2" w:themeFill="background1" w:themeFillShade="F2"/>
        <w:spacing w:before="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 xml:space="preserve">Daniel 7:10 </w:t>
      </w:r>
      <w:r w:rsidR="006C3F9B">
        <w:rPr>
          <w:rFonts w:ascii="Times New Roman" w:hAnsi="Times New Roman" w:cs="Times New Roman"/>
          <w:b/>
          <w:bCs/>
          <w:color w:val="000000" w:themeColor="text1"/>
          <w:sz w:val="28"/>
          <w:szCs w:val="28"/>
        </w:rPr>
        <w:t xml:space="preserve">- </w:t>
      </w:r>
      <w:r w:rsidRPr="006C3F9B">
        <w:rPr>
          <w:rFonts w:ascii="Times New Roman" w:hAnsi="Times New Roman" w:cs="Times New Roman"/>
          <w:color w:val="000000" w:themeColor="text1"/>
          <w:sz w:val="28"/>
          <w:szCs w:val="28"/>
          <w:vertAlign w:val="superscript"/>
        </w:rPr>
        <w:t>10</w:t>
      </w:r>
      <w:r w:rsidRPr="006C3F9B">
        <w:rPr>
          <w:rFonts w:ascii="Times New Roman" w:hAnsi="Times New Roman" w:cs="Times New Roman"/>
          <w:color w:val="000000" w:themeColor="text1"/>
          <w:sz w:val="28"/>
          <w:szCs w:val="28"/>
        </w:rPr>
        <w:t xml:space="preserve"> A fiery stream issued and came forth from before him: thousand </w:t>
      </w:r>
      <w:proofErr w:type="gramStart"/>
      <w:r w:rsidRPr="006C3F9B">
        <w:rPr>
          <w:rFonts w:ascii="Times New Roman" w:hAnsi="Times New Roman" w:cs="Times New Roman"/>
          <w:color w:val="000000" w:themeColor="text1"/>
          <w:sz w:val="28"/>
          <w:szCs w:val="28"/>
        </w:rPr>
        <w:t>thousands</w:t>
      </w:r>
      <w:proofErr w:type="gramEnd"/>
      <w:r w:rsidRPr="006C3F9B">
        <w:rPr>
          <w:rFonts w:ascii="Times New Roman" w:hAnsi="Times New Roman" w:cs="Times New Roman"/>
          <w:color w:val="000000" w:themeColor="text1"/>
          <w:sz w:val="28"/>
          <w:szCs w:val="28"/>
        </w:rPr>
        <w:t xml:space="preserve"> ministered unto him, and ten thousand times ten thousand stood before him: the judgment was set, and the books were opened.</w:t>
      </w:r>
    </w:p>
    <w:p w14:paraId="1D00ECD8" w14:textId="24889574" w:rsidR="00AB2DF3" w:rsidRPr="006C3F9B" w:rsidRDefault="00AB2DF3" w:rsidP="0034672E">
      <w:pPr>
        <w:shd w:val="clear" w:color="auto" w:fill="F2F2F2" w:themeFill="background1" w:themeFillShade="F2"/>
        <w:spacing w:before="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 xml:space="preserve">Ecclesiastes 12:14 </w:t>
      </w:r>
      <w:r w:rsidR="006C3F9B">
        <w:rPr>
          <w:rFonts w:ascii="Times New Roman" w:hAnsi="Times New Roman" w:cs="Times New Roman"/>
          <w:b/>
          <w:bCs/>
          <w:color w:val="000000" w:themeColor="text1"/>
          <w:sz w:val="28"/>
          <w:szCs w:val="28"/>
        </w:rPr>
        <w:t xml:space="preserve">- </w:t>
      </w:r>
      <w:r w:rsidRPr="006C3F9B">
        <w:rPr>
          <w:rFonts w:ascii="Times New Roman" w:hAnsi="Times New Roman" w:cs="Times New Roman"/>
          <w:color w:val="000000" w:themeColor="text1"/>
          <w:sz w:val="28"/>
          <w:szCs w:val="28"/>
          <w:vertAlign w:val="superscript"/>
        </w:rPr>
        <w:t>14</w:t>
      </w:r>
      <w:r w:rsidRPr="006C3F9B">
        <w:rPr>
          <w:rFonts w:ascii="Times New Roman" w:hAnsi="Times New Roman" w:cs="Times New Roman"/>
          <w:color w:val="000000" w:themeColor="text1"/>
          <w:sz w:val="28"/>
          <w:szCs w:val="28"/>
        </w:rPr>
        <w:t xml:space="preserve"> For God shall bring every work into judgment, with </w:t>
      </w:r>
      <w:r w:rsidRPr="006C3F9B">
        <w:rPr>
          <w:rFonts w:ascii="Times New Roman" w:hAnsi="Times New Roman" w:cs="Times New Roman"/>
          <w:color w:val="000000" w:themeColor="text1"/>
          <w:sz w:val="28"/>
          <w:szCs w:val="28"/>
        </w:rPr>
        <w:t>every secret thing, whether</w:t>
      </w:r>
      <w:r w:rsidRPr="006C3F9B">
        <w:rPr>
          <w:rFonts w:ascii="Times New Roman" w:hAnsi="Times New Roman" w:cs="Times New Roman"/>
          <w:i/>
          <w:iCs/>
          <w:color w:val="000000" w:themeColor="text1"/>
          <w:sz w:val="28"/>
          <w:szCs w:val="28"/>
        </w:rPr>
        <w:t xml:space="preserve"> it be</w:t>
      </w:r>
      <w:r w:rsidRPr="006C3F9B">
        <w:rPr>
          <w:rFonts w:ascii="Times New Roman" w:hAnsi="Times New Roman" w:cs="Times New Roman"/>
          <w:color w:val="000000" w:themeColor="text1"/>
          <w:sz w:val="28"/>
          <w:szCs w:val="28"/>
        </w:rPr>
        <w:t xml:space="preserve"> good, or whether</w:t>
      </w:r>
      <w:r w:rsidRPr="006C3F9B">
        <w:rPr>
          <w:rFonts w:ascii="Times New Roman" w:hAnsi="Times New Roman" w:cs="Times New Roman"/>
          <w:i/>
          <w:iCs/>
          <w:color w:val="000000" w:themeColor="text1"/>
          <w:sz w:val="28"/>
          <w:szCs w:val="28"/>
        </w:rPr>
        <w:t xml:space="preserve"> it be</w:t>
      </w:r>
      <w:r w:rsidRPr="006C3F9B">
        <w:rPr>
          <w:rFonts w:ascii="Times New Roman" w:hAnsi="Times New Roman" w:cs="Times New Roman"/>
          <w:color w:val="000000" w:themeColor="text1"/>
          <w:sz w:val="28"/>
          <w:szCs w:val="28"/>
        </w:rPr>
        <w:t xml:space="preserve"> evil.</w:t>
      </w:r>
    </w:p>
    <w:p w14:paraId="36E2A25B" w14:textId="08D62744" w:rsidR="00AB2DF3" w:rsidRPr="006C3F9B" w:rsidRDefault="00AB2DF3" w:rsidP="0034672E">
      <w:pPr>
        <w:shd w:val="clear" w:color="auto" w:fill="F2F2F2" w:themeFill="background1" w:themeFillShade="F2"/>
        <w:spacing w:before="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 xml:space="preserve">Matthew 12:36 </w:t>
      </w:r>
      <w:r w:rsidR="006C3F9B">
        <w:rPr>
          <w:rFonts w:ascii="Times New Roman" w:hAnsi="Times New Roman" w:cs="Times New Roman"/>
          <w:b/>
          <w:bCs/>
          <w:color w:val="000000" w:themeColor="text1"/>
          <w:sz w:val="28"/>
          <w:szCs w:val="28"/>
        </w:rPr>
        <w:t xml:space="preserve">- </w:t>
      </w:r>
      <w:r w:rsidRPr="006C3F9B">
        <w:rPr>
          <w:rFonts w:ascii="Times New Roman" w:hAnsi="Times New Roman" w:cs="Times New Roman"/>
          <w:color w:val="000000" w:themeColor="text1"/>
          <w:sz w:val="28"/>
          <w:szCs w:val="28"/>
          <w:vertAlign w:val="superscript"/>
        </w:rPr>
        <w:t>36</w:t>
      </w:r>
      <w:r w:rsidRPr="006C3F9B">
        <w:rPr>
          <w:rFonts w:ascii="Times New Roman" w:hAnsi="Times New Roman" w:cs="Times New Roman"/>
          <w:color w:val="000000" w:themeColor="text1"/>
          <w:sz w:val="28"/>
          <w:szCs w:val="28"/>
        </w:rPr>
        <w:t xml:space="preserve"> But I say unto you, </w:t>
      </w:r>
      <w:proofErr w:type="gramStart"/>
      <w:r w:rsidRPr="006C3F9B">
        <w:rPr>
          <w:rFonts w:ascii="Times New Roman" w:hAnsi="Times New Roman" w:cs="Times New Roman"/>
          <w:color w:val="000000" w:themeColor="text1"/>
          <w:sz w:val="28"/>
          <w:szCs w:val="28"/>
        </w:rPr>
        <w:t>That</w:t>
      </w:r>
      <w:proofErr w:type="gramEnd"/>
      <w:r w:rsidRPr="006C3F9B">
        <w:rPr>
          <w:rFonts w:ascii="Times New Roman" w:hAnsi="Times New Roman" w:cs="Times New Roman"/>
          <w:color w:val="000000" w:themeColor="text1"/>
          <w:sz w:val="28"/>
          <w:szCs w:val="28"/>
        </w:rPr>
        <w:t xml:space="preserve"> every idle word that men shall speak, they shall give account thereof in the day of judgment.</w:t>
      </w:r>
    </w:p>
    <w:p w14:paraId="2B3176AD" w14:textId="728D9788" w:rsidR="00AB2DF3" w:rsidRPr="006C3F9B" w:rsidRDefault="00AB2DF3" w:rsidP="0034672E">
      <w:pPr>
        <w:shd w:val="clear" w:color="auto" w:fill="F2F2F2" w:themeFill="background1" w:themeFillShade="F2"/>
        <w:spacing w:before="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Jeremiah 17:1</w:t>
      </w:r>
      <w:r w:rsidR="006C3F9B">
        <w:rPr>
          <w:rFonts w:ascii="Times New Roman" w:hAnsi="Times New Roman" w:cs="Times New Roman"/>
          <w:b/>
          <w:bCs/>
          <w:color w:val="000000" w:themeColor="text1"/>
          <w:sz w:val="28"/>
          <w:szCs w:val="28"/>
        </w:rPr>
        <w:t xml:space="preserve">- </w:t>
      </w:r>
      <w:r w:rsidRPr="006C3F9B">
        <w:rPr>
          <w:rFonts w:ascii="Times New Roman" w:hAnsi="Times New Roman" w:cs="Times New Roman"/>
          <w:color w:val="000000" w:themeColor="text1"/>
          <w:sz w:val="28"/>
          <w:szCs w:val="28"/>
          <w:vertAlign w:val="superscript"/>
        </w:rPr>
        <w:t>1</w:t>
      </w:r>
      <w:r w:rsidRPr="006C3F9B">
        <w:rPr>
          <w:rFonts w:ascii="Times New Roman" w:hAnsi="Times New Roman" w:cs="Times New Roman"/>
          <w:color w:val="000000" w:themeColor="text1"/>
          <w:sz w:val="28"/>
          <w:szCs w:val="28"/>
        </w:rPr>
        <w:t xml:space="preserve"> The sin of Judah</w:t>
      </w:r>
      <w:r w:rsidRPr="006C3F9B">
        <w:rPr>
          <w:rFonts w:ascii="Times New Roman" w:hAnsi="Times New Roman" w:cs="Times New Roman"/>
          <w:i/>
          <w:iCs/>
          <w:color w:val="000000" w:themeColor="text1"/>
          <w:sz w:val="28"/>
          <w:szCs w:val="28"/>
        </w:rPr>
        <w:t xml:space="preserve"> is</w:t>
      </w:r>
      <w:r w:rsidRPr="006C3F9B">
        <w:rPr>
          <w:rFonts w:ascii="Times New Roman" w:hAnsi="Times New Roman" w:cs="Times New Roman"/>
          <w:color w:val="000000" w:themeColor="text1"/>
          <w:sz w:val="28"/>
          <w:szCs w:val="28"/>
        </w:rPr>
        <w:t xml:space="preserve"> written with a pen of iron,</w:t>
      </w:r>
      <w:r w:rsidRPr="006C3F9B">
        <w:rPr>
          <w:rFonts w:ascii="Times New Roman" w:hAnsi="Times New Roman" w:cs="Times New Roman"/>
          <w:i/>
          <w:iCs/>
          <w:color w:val="000000" w:themeColor="text1"/>
          <w:sz w:val="28"/>
          <w:szCs w:val="28"/>
        </w:rPr>
        <w:t xml:space="preserve"> and</w:t>
      </w:r>
      <w:r w:rsidRPr="006C3F9B">
        <w:rPr>
          <w:rFonts w:ascii="Times New Roman" w:hAnsi="Times New Roman" w:cs="Times New Roman"/>
          <w:color w:val="000000" w:themeColor="text1"/>
          <w:sz w:val="28"/>
          <w:szCs w:val="28"/>
        </w:rPr>
        <w:t xml:space="preserve"> with the point of a diamond:</w:t>
      </w:r>
      <w:r w:rsidRPr="006C3F9B">
        <w:rPr>
          <w:rFonts w:ascii="Times New Roman" w:hAnsi="Times New Roman" w:cs="Times New Roman"/>
          <w:i/>
          <w:iCs/>
          <w:color w:val="000000" w:themeColor="text1"/>
          <w:sz w:val="28"/>
          <w:szCs w:val="28"/>
        </w:rPr>
        <w:t xml:space="preserve"> it is</w:t>
      </w:r>
      <w:r w:rsidRPr="006C3F9B">
        <w:rPr>
          <w:rFonts w:ascii="Times New Roman" w:hAnsi="Times New Roman" w:cs="Times New Roman"/>
          <w:color w:val="000000" w:themeColor="text1"/>
          <w:sz w:val="28"/>
          <w:szCs w:val="28"/>
        </w:rPr>
        <w:t xml:space="preserve"> </w:t>
      </w:r>
      <w:proofErr w:type="gramStart"/>
      <w:r w:rsidRPr="006C3F9B">
        <w:rPr>
          <w:rFonts w:ascii="Times New Roman" w:hAnsi="Times New Roman" w:cs="Times New Roman"/>
          <w:color w:val="000000" w:themeColor="text1"/>
          <w:sz w:val="28"/>
          <w:szCs w:val="28"/>
        </w:rPr>
        <w:t>graven</w:t>
      </w:r>
      <w:proofErr w:type="gramEnd"/>
      <w:r w:rsidRPr="006C3F9B">
        <w:rPr>
          <w:rFonts w:ascii="Times New Roman" w:hAnsi="Times New Roman" w:cs="Times New Roman"/>
          <w:color w:val="000000" w:themeColor="text1"/>
          <w:sz w:val="28"/>
          <w:szCs w:val="28"/>
        </w:rPr>
        <w:t xml:space="preserve"> upon the table of their heart, and upon the horns of your </w:t>
      </w:r>
      <w:proofErr w:type="gramStart"/>
      <w:r w:rsidRPr="006C3F9B">
        <w:rPr>
          <w:rFonts w:ascii="Times New Roman" w:hAnsi="Times New Roman" w:cs="Times New Roman"/>
          <w:color w:val="000000" w:themeColor="text1"/>
          <w:sz w:val="28"/>
          <w:szCs w:val="28"/>
        </w:rPr>
        <w:t>altars;</w:t>
      </w:r>
      <w:proofErr w:type="gramEnd"/>
    </w:p>
    <w:p w14:paraId="72BF193A" w14:textId="77777777" w:rsidR="004F66B1" w:rsidRDefault="00AB2DF3" w:rsidP="0034672E">
      <w:pPr>
        <w:shd w:val="clear" w:color="auto" w:fill="F2F2F2" w:themeFill="background1" w:themeFillShade="F2"/>
        <w:spacing w:before="180"/>
        <w:rPr>
          <w:rFonts w:ascii="Times New Roman" w:hAnsi="Times New Roman" w:cs="Times New Roman"/>
          <w:color w:val="000000" w:themeColor="text1"/>
          <w:sz w:val="28"/>
          <w:szCs w:val="28"/>
        </w:rPr>
        <w:sectPr w:rsidR="004F66B1" w:rsidSect="004F66B1">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num="2" w:space="720"/>
          <w:docGrid w:linePitch="360"/>
        </w:sectPr>
      </w:pPr>
      <w:r w:rsidRPr="006C3F9B">
        <w:rPr>
          <w:rFonts w:ascii="Times New Roman" w:hAnsi="Times New Roman" w:cs="Times New Roman"/>
          <w:b/>
          <w:bCs/>
          <w:color w:val="000000" w:themeColor="text1"/>
          <w:sz w:val="28"/>
          <w:szCs w:val="28"/>
        </w:rPr>
        <w:t>Romans 14:10–12</w:t>
      </w:r>
      <w:r w:rsidR="006C3F9B">
        <w:rPr>
          <w:rFonts w:ascii="Times New Roman" w:hAnsi="Times New Roman" w:cs="Times New Roman"/>
          <w:b/>
          <w:bCs/>
          <w:color w:val="000000" w:themeColor="text1"/>
          <w:sz w:val="28"/>
          <w:szCs w:val="28"/>
        </w:rPr>
        <w:t xml:space="preserve"> - </w:t>
      </w:r>
      <w:r w:rsidRPr="006C3F9B">
        <w:rPr>
          <w:rFonts w:ascii="Times New Roman" w:hAnsi="Times New Roman" w:cs="Times New Roman"/>
          <w:color w:val="000000" w:themeColor="text1"/>
          <w:sz w:val="28"/>
          <w:szCs w:val="28"/>
          <w:vertAlign w:val="superscript"/>
        </w:rPr>
        <w:t>10</w:t>
      </w:r>
      <w:r w:rsidRPr="006C3F9B">
        <w:rPr>
          <w:rFonts w:ascii="Times New Roman" w:hAnsi="Times New Roman" w:cs="Times New Roman"/>
          <w:color w:val="000000" w:themeColor="text1"/>
          <w:sz w:val="28"/>
          <w:szCs w:val="28"/>
        </w:rPr>
        <w:t xml:space="preserve"> But why dost thou judge thy brother? or why dost thou set at nought thy brother? </w:t>
      </w:r>
    </w:p>
    <w:p w14:paraId="2D33B80C" w14:textId="54F6DB75" w:rsidR="00AB2DF3" w:rsidRPr="006C3F9B" w:rsidRDefault="00AB2DF3" w:rsidP="006C3F9B">
      <w:pPr>
        <w:spacing w:before="180"/>
        <w:rPr>
          <w:rFonts w:ascii="Times New Roman" w:hAnsi="Times New Roman" w:cs="Times New Roman"/>
          <w:color w:val="000000" w:themeColor="text1"/>
          <w:sz w:val="28"/>
          <w:szCs w:val="28"/>
        </w:rPr>
      </w:pPr>
      <w:r w:rsidRPr="006C3F9B">
        <w:rPr>
          <w:rFonts w:ascii="Times New Roman" w:hAnsi="Times New Roman" w:cs="Times New Roman"/>
          <w:color w:val="000000" w:themeColor="text1"/>
          <w:sz w:val="28"/>
          <w:szCs w:val="28"/>
        </w:rPr>
        <w:t xml:space="preserve">for we shall all stand before the judgment seat of Christ. </w:t>
      </w:r>
      <w:r w:rsidRPr="006C3F9B">
        <w:rPr>
          <w:rFonts w:ascii="Times New Roman" w:hAnsi="Times New Roman" w:cs="Times New Roman"/>
          <w:color w:val="000000" w:themeColor="text1"/>
          <w:sz w:val="28"/>
          <w:szCs w:val="28"/>
          <w:vertAlign w:val="superscript"/>
        </w:rPr>
        <w:t>11</w:t>
      </w:r>
      <w:r w:rsidRPr="006C3F9B">
        <w:rPr>
          <w:rFonts w:ascii="Times New Roman" w:hAnsi="Times New Roman" w:cs="Times New Roman"/>
          <w:color w:val="000000" w:themeColor="text1"/>
          <w:sz w:val="28"/>
          <w:szCs w:val="28"/>
        </w:rPr>
        <w:t xml:space="preserve"> For it is written,</w:t>
      </w:r>
      <w:r w:rsidRPr="006C3F9B">
        <w:rPr>
          <w:rFonts w:ascii="Times New Roman" w:hAnsi="Times New Roman" w:cs="Times New Roman"/>
          <w:i/>
          <w:iCs/>
          <w:color w:val="000000" w:themeColor="text1"/>
          <w:sz w:val="28"/>
          <w:szCs w:val="28"/>
        </w:rPr>
        <w:t xml:space="preserve"> As</w:t>
      </w:r>
      <w:r w:rsidRPr="006C3F9B">
        <w:rPr>
          <w:rFonts w:ascii="Times New Roman" w:hAnsi="Times New Roman" w:cs="Times New Roman"/>
          <w:color w:val="000000" w:themeColor="text1"/>
          <w:sz w:val="28"/>
          <w:szCs w:val="28"/>
        </w:rPr>
        <w:t xml:space="preserve"> I live, saith the Lord, every knee shall bow to me, and every tongue shall confess to God. </w:t>
      </w:r>
      <w:r w:rsidRPr="006C3F9B">
        <w:rPr>
          <w:rFonts w:ascii="Times New Roman" w:hAnsi="Times New Roman" w:cs="Times New Roman"/>
          <w:color w:val="000000" w:themeColor="text1"/>
          <w:sz w:val="28"/>
          <w:szCs w:val="28"/>
          <w:vertAlign w:val="superscript"/>
        </w:rPr>
        <w:t>12</w:t>
      </w:r>
      <w:r w:rsidRPr="006C3F9B">
        <w:rPr>
          <w:rFonts w:ascii="Times New Roman" w:hAnsi="Times New Roman" w:cs="Times New Roman"/>
          <w:color w:val="000000" w:themeColor="text1"/>
          <w:sz w:val="28"/>
          <w:szCs w:val="28"/>
        </w:rPr>
        <w:t xml:space="preserve"> So then every one of us shall give account of himself to God.</w:t>
      </w:r>
    </w:p>
    <w:p w14:paraId="0FD1C3F6" w14:textId="37F498E6" w:rsidR="00AB2DF3" w:rsidRPr="006C3F9B" w:rsidRDefault="00AB2DF3" w:rsidP="006C3F9B">
      <w:pPr>
        <w:spacing w:before="180" w:after="180"/>
        <w:rPr>
          <w:rFonts w:ascii="Times New Roman" w:hAnsi="Times New Roman" w:cs="Times New Roman"/>
          <w:color w:val="000000" w:themeColor="text1"/>
          <w:sz w:val="28"/>
          <w:szCs w:val="28"/>
        </w:rPr>
      </w:pPr>
      <w:r w:rsidRPr="006C3F9B">
        <w:rPr>
          <w:rFonts w:ascii="Times New Roman" w:hAnsi="Times New Roman" w:cs="Times New Roman"/>
          <w:color w:val="000000" w:themeColor="text1"/>
          <w:sz w:val="28"/>
          <w:szCs w:val="28"/>
        </w:rPr>
        <w:t xml:space="preserve">Every day, the people committed sin in some way and God is keeping a record. Their debt is growing </w:t>
      </w:r>
      <w:proofErr w:type="gramStart"/>
      <w:r w:rsidRPr="006C3F9B">
        <w:rPr>
          <w:rFonts w:ascii="Times New Roman" w:hAnsi="Times New Roman" w:cs="Times New Roman"/>
          <w:color w:val="000000" w:themeColor="text1"/>
          <w:sz w:val="28"/>
          <w:szCs w:val="28"/>
        </w:rPr>
        <w:t>larger and larger</w:t>
      </w:r>
      <w:proofErr w:type="gramEnd"/>
      <w:r w:rsidRPr="006C3F9B">
        <w:rPr>
          <w:rFonts w:ascii="Times New Roman" w:hAnsi="Times New Roman" w:cs="Times New Roman"/>
          <w:color w:val="000000" w:themeColor="text1"/>
          <w:sz w:val="28"/>
          <w:szCs w:val="28"/>
        </w:rPr>
        <w:t xml:space="preserve">. </w:t>
      </w:r>
      <w:r w:rsidR="004F66B1">
        <w:rPr>
          <w:rFonts w:ascii="Times New Roman" w:hAnsi="Times New Roman" w:cs="Times New Roman"/>
          <w:color w:val="000000" w:themeColor="text1"/>
          <w:sz w:val="28"/>
          <w:szCs w:val="28"/>
        </w:rPr>
        <w:t>________________________________________________________________________</w:t>
      </w:r>
      <w:r w:rsidR="004F66B1">
        <w:rPr>
          <w:rFonts w:ascii="Times New Roman" w:hAnsi="Times New Roman" w:cs="Times New Roman"/>
          <w:color w:val="000000" w:themeColor="text1"/>
          <w:sz w:val="28"/>
          <w:szCs w:val="28"/>
        </w:rPr>
        <w:lastRenderedPageBreak/>
        <w:t>________________________________________________________________________________________________________________________________________________</w:t>
      </w:r>
    </w:p>
    <w:p w14:paraId="1A576133" w14:textId="5104755B" w:rsidR="00AB2DF3" w:rsidRPr="004F66B1" w:rsidRDefault="004F66B1" w:rsidP="004F66B1">
      <w:pPr>
        <w:spacing w:before="180" w:after="180"/>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T</w:t>
      </w:r>
      <w:r w:rsidR="00AB2DF3" w:rsidRPr="006C3F9B">
        <w:rPr>
          <w:rFonts w:ascii="Times New Roman" w:hAnsi="Times New Roman" w:cs="Times New Roman"/>
          <w:color w:val="000000" w:themeColor="text1"/>
          <w:sz w:val="28"/>
          <w:szCs w:val="28"/>
        </w:rPr>
        <w:t xml:space="preserve">he </w:t>
      </w:r>
      <w:r w:rsidR="00AB2DF3" w:rsidRPr="006C3F9B">
        <w:rPr>
          <w:rFonts w:ascii="Times New Roman" w:hAnsi="Times New Roman" w:cs="Times New Roman"/>
          <w:b/>
          <w:bCs/>
          <w:color w:val="000000" w:themeColor="text1"/>
          <w:sz w:val="28"/>
          <w:szCs w:val="28"/>
        </w:rPr>
        <w:t>BIG QUESTION:</w:t>
      </w:r>
      <w:r w:rsidR="00AB2DF3" w:rsidRPr="006C3F9B">
        <w:rPr>
          <w:rFonts w:ascii="Times New Roman" w:hAnsi="Times New Roman" w:cs="Times New Roman"/>
          <w:color w:val="000000" w:themeColor="text1"/>
          <w:sz w:val="28"/>
          <w:szCs w:val="28"/>
        </w:rPr>
        <w:t xml:space="preserve"> </w:t>
      </w:r>
      <w:r w:rsidR="006C3F9B">
        <w:rPr>
          <w:rFonts w:ascii="Times New Roman" w:hAnsi="Times New Roman" w:cs="Times New Roman"/>
          <w:color w:val="000000" w:themeColor="text1"/>
          <w:sz w:val="28"/>
          <w:szCs w:val="28"/>
        </w:rPr>
        <w:t xml:space="preserve"> </w:t>
      </w:r>
      <w:r w:rsidR="00AB2DF3" w:rsidRPr="006C3F9B">
        <w:rPr>
          <w:rFonts w:ascii="Times New Roman" w:hAnsi="Times New Roman" w:cs="Times New Roman"/>
          <w:i/>
          <w:iCs/>
          <w:color w:val="000000" w:themeColor="text1"/>
          <w:sz w:val="28"/>
          <w:szCs w:val="28"/>
        </w:rPr>
        <w:t>What happens if their sin debt is not paid?</w:t>
      </w:r>
      <w:r w:rsidR="00AB2DF3" w:rsidRPr="006C3F9B">
        <w:rPr>
          <w:rFonts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rPr>
        <w:t xml:space="preserve"> </w:t>
      </w:r>
      <w:r w:rsidR="00AB2DF3" w:rsidRPr="004F66B1">
        <w:rPr>
          <w:rFonts w:ascii="Times New Roman" w:hAnsi="Times New Roman" w:cs="Times New Roman"/>
          <w:color w:val="000000" w:themeColor="text1"/>
          <w:sz w:val="28"/>
          <w:szCs w:val="28"/>
        </w:rPr>
        <w:t xml:space="preserve">They would be cut off from </w:t>
      </w:r>
      <w:proofErr w:type="gramStart"/>
      <w:r w:rsidR="00AB2DF3" w:rsidRPr="004F66B1">
        <w:rPr>
          <w:rFonts w:ascii="Times New Roman" w:hAnsi="Times New Roman" w:cs="Times New Roman"/>
          <w:color w:val="000000" w:themeColor="text1"/>
          <w:sz w:val="28"/>
          <w:szCs w:val="28"/>
        </w:rPr>
        <w:t>God</w:t>
      </w:r>
      <w:proofErr w:type="gramEnd"/>
      <w:r w:rsidR="00AB2DF3" w:rsidRPr="004F66B1">
        <w:rPr>
          <w:rFonts w:ascii="Times New Roman" w:hAnsi="Times New Roman" w:cs="Times New Roman"/>
          <w:color w:val="000000" w:themeColor="text1"/>
          <w:sz w:val="28"/>
          <w:szCs w:val="28"/>
        </w:rPr>
        <w:t xml:space="preserve"> and they would have to pay for their sin with their own </w:t>
      </w:r>
      <w:proofErr w:type="gramStart"/>
      <w:r w:rsidR="00AB2DF3" w:rsidRPr="004F66B1">
        <w:rPr>
          <w:rFonts w:ascii="Times New Roman" w:hAnsi="Times New Roman" w:cs="Times New Roman"/>
          <w:color w:val="000000" w:themeColor="text1"/>
          <w:sz w:val="28"/>
          <w:szCs w:val="28"/>
        </w:rPr>
        <w:t>life, and</w:t>
      </w:r>
      <w:proofErr w:type="gramEnd"/>
      <w:r w:rsidR="00AB2DF3" w:rsidRPr="004F66B1">
        <w:rPr>
          <w:rFonts w:ascii="Times New Roman" w:hAnsi="Times New Roman" w:cs="Times New Roman"/>
          <w:color w:val="000000" w:themeColor="text1"/>
          <w:sz w:val="28"/>
          <w:szCs w:val="28"/>
        </w:rPr>
        <w:t xml:space="preserve"> cast into the lake of fire. </w:t>
      </w:r>
    </w:p>
    <w:p w14:paraId="73DD33CA" w14:textId="77777777" w:rsidR="004F66B1" w:rsidRDefault="004F66B1" w:rsidP="006C3F9B">
      <w:pPr>
        <w:spacing w:before="180"/>
        <w:rPr>
          <w:rFonts w:ascii="Times New Roman" w:hAnsi="Times New Roman" w:cs="Times New Roman"/>
          <w:b/>
          <w:bCs/>
          <w:color w:val="000000" w:themeColor="text1"/>
          <w:sz w:val="28"/>
          <w:szCs w:val="28"/>
        </w:rPr>
        <w:sectPr w:rsidR="004F66B1" w:rsidSect="00AB2DF3">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pPr>
    </w:p>
    <w:p w14:paraId="05F2C1F6" w14:textId="5DF3BBF7" w:rsidR="00AB2DF3" w:rsidRPr="006C3F9B" w:rsidRDefault="00AB2DF3" w:rsidP="0034672E">
      <w:pPr>
        <w:shd w:val="clear" w:color="auto" w:fill="F2F2F2" w:themeFill="background1" w:themeFillShade="F2"/>
        <w:spacing w:before="180"/>
        <w:rPr>
          <w:rFonts w:ascii="Times New Roman" w:hAnsi="Times New Roman" w:cs="Times New Roman"/>
          <w:b/>
          <w:bCs/>
          <w:color w:val="000000" w:themeColor="text1"/>
          <w:sz w:val="28"/>
          <w:szCs w:val="28"/>
        </w:rPr>
      </w:pPr>
      <w:r w:rsidRPr="006C3F9B">
        <w:rPr>
          <w:rFonts w:ascii="Times New Roman" w:hAnsi="Times New Roman" w:cs="Times New Roman"/>
          <w:b/>
          <w:bCs/>
          <w:color w:val="000000" w:themeColor="text1"/>
          <w:sz w:val="28"/>
          <w:szCs w:val="28"/>
        </w:rPr>
        <w:t>Isaiah 59:2</w:t>
      </w:r>
      <w:r w:rsidR="006C3F9B">
        <w:rPr>
          <w:rFonts w:ascii="Times New Roman" w:hAnsi="Times New Roman" w:cs="Times New Roman"/>
          <w:b/>
          <w:bCs/>
          <w:color w:val="000000" w:themeColor="text1"/>
          <w:sz w:val="28"/>
          <w:szCs w:val="28"/>
        </w:rPr>
        <w:t xml:space="preserve"> –</w:t>
      </w:r>
      <w:r w:rsidRPr="006C3F9B">
        <w:rPr>
          <w:rFonts w:ascii="Times New Roman" w:hAnsi="Times New Roman" w:cs="Times New Roman"/>
          <w:color w:val="000000" w:themeColor="text1"/>
          <w:sz w:val="28"/>
          <w:szCs w:val="28"/>
          <w:vertAlign w:val="superscript"/>
        </w:rPr>
        <w:t>2</w:t>
      </w:r>
      <w:r w:rsidRPr="006C3F9B">
        <w:rPr>
          <w:rFonts w:ascii="Times New Roman" w:hAnsi="Times New Roman" w:cs="Times New Roman"/>
          <w:color w:val="000000" w:themeColor="text1"/>
          <w:sz w:val="28"/>
          <w:szCs w:val="28"/>
        </w:rPr>
        <w:t xml:space="preserve"> But your iniquities have separated between you and your God, and your sins have </w:t>
      </w:r>
      <w:proofErr w:type="gramStart"/>
      <w:r w:rsidRPr="006C3F9B">
        <w:rPr>
          <w:rFonts w:ascii="Times New Roman" w:hAnsi="Times New Roman" w:cs="Times New Roman"/>
          <w:color w:val="000000" w:themeColor="text1"/>
          <w:sz w:val="28"/>
          <w:szCs w:val="28"/>
        </w:rPr>
        <w:t>hid</w:t>
      </w:r>
      <w:proofErr w:type="gramEnd"/>
      <w:r w:rsidRPr="006C3F9B">
        <w:rPr>
          <w:rFonts w:ascii="Times New Roman" w:hAnsi="Times New Roman" w:cs="Times New Roman"/>
          <w:i/>
          <w:iCs/>
          <w:color w:val="000000" w:themeColor="text1"/>
          <w:sz w:val="28"/>
          <w:szCs w:val="28"/>
        </w:rPr>
        <w:t xml:space="preserve"> his</w:t>
      </w:r>
      <w:r w:rsidRPr="006C3F9B">
        <w:rPr>
          <w:rFonts w:ascii="Times New Roman" w:hAnsi="Times New Roman" w:cs="Times New Roman"/>
          <w:color w:val="000000" w:themeColor="text1"/>
          <w:sz w:val="28"/>
          <w:szCs w:val="28"/>
        </w:rPr>
        <w:t xml:space="preserve"> face from you, that he will not hear.</w:t>
      </w:r>
    </w:p>
    <w:p w14:paraId="3CF24EA1" w14:textId="045494F8" w:rsidR="00AB2DF3" w:rsidRPr="006C3F9B" w:rsidRDefault="00AB2DF3" w:rsidP="0034672E">
      <w:pPr>
        <w:shd w:val="clear" w:color="auto" w:fill="F2F2F2" w:themeFill="background1" w:themeFillShade="F2"/>
        <w:spacing w:before="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Romans 6:23</w:t>
      </w:r>
      <w:r w:rsidR="006C3F9B">
        <w:rPr>
          <w:rFonts w:ascii="Times New Roman" w:hAnsi="Times New Roman" w:cs="Times New Roman"/>
          <w:b/>
          <w:bCs/>
          <w:color w:val="000000" w:themeColor="text1"/>
          <w:sz w:val="28"/>
          <w:szCs w:val="28"/>
        </w:rPr>
        <w:t xml:space="preserve"> -</w:t>
      </w:r>
      <w:r w:rsidRPr="006C3F9B">
        <w:rPr>
          <w:rFonts w:ascii="Times New Roman" w:hAnsi="Times New Roman" w:cs="Times New Roman"/>
          <w:color w:val="000000" w:themeColor="text1"/>
          <w:sz w:val="28"/>
          <w:szCs w:val="28"/>
          <w:vertAlign w:val="superscript"/>
        </w:rPr>
        <w:t>23</w:t>
      </w:r>
      <w:r w:rsidRPr="006C3F9B">
        <w:rPr>
          <w:rFonts w:ascii="Times New Roman" w:hAnsi="Times New Roman" w:cs="Times New Roman"/>
          <w:color w:val="000000" w:themeColor="text1"/>
          <w:sz w:val="28"/>
          <w:szCs w:val="28"/>
        </w:rPr>
        <w:t xml:space="preserve"> For the wages of sin</w:t>
      </w:r>
      <w:r w:rsidRPr="006C3F9B">
        <w:rPr>
          <w:rFonts w:ascii="Times New Roman" w:hAnsi="Times New Roman" w:cs="Times New Roman"/>
          <w:i/>
          <w:iCs/>
          <w:color w:val="000000" w:themeColor="text1"/>
          <w:sz w:val="28"/>
          <w:szCs w:val="28"/>
        </w:rPr>
        <w:t xml:space="preserve"> is</w:t>
      </w:r>
      <w:r w:rsidRPr="006C3F9B">
        <w:rPr>
          <w:rFonts w:ascii="Times New Roman" w:hAnsi="Times New Roman" w:cs="Times New Roman"/>
          <w:color w:val="000000" w:themeColor="text1"/>
          <w:sz w:val="28"/>
          <w:szCs w:val="28"/>
        </w:rPr>
        <w:t xml:space="preserve"> death; but the gift of God</w:t>
      </w:r>
      <w:r w:rsidRPr="006C3F9B">
        <w:rPr>
          <w:rFonts w:ascii="Times New Roman" w:hAnsi="Times New Roman" w:cs="Times New Roman"/>
          <w:i/>
          <w:iCs/>
          <w:color w:val="000000" w:themeColor="text1"/>
          <w:sz w:val="28"/>
          <w:szCs w:val="28"/>
        </w:rPr>
        <w:t xml:space="preserve"> is</w:t>
      </w:r>
      <w:r w:rsidRPr="006C3F9B">
        <w:rPr>
          <w:rFonts w:ascii="Times New Roman" w:hAnsi="Times New Roman" w:cs="Times New Roman"/>
          <w:color w:val="000000" w:themeColor="text1"/>
          <w:sz w:val="28"/>
          <w:szCs w:val="28"/>
        </w:rPr>
        <w:t xml:space="preserve"> eternal life through Jesus Christ our Lord.</w:t>
      </w:r>
    </w:p>
    <w:p w14:paraId="64489A62" w14:textId="15A04F97" w:rsidR="00AB2DF3" w:rsidRPr="006C3F9B" w:rsidRDefault="00AB2DF3" w:rsidP="0034672E">
      <w:pPr>
        <w:shd w:val="clear" w:color="auto" w:fill="F2F2F2" w:themeFill="background1" w:themeFillShade="F2"/>
        <w:spacing w:before="180"/>
        <w:ind w:left="72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Hebrews 9:27</w:t>
      </w:r>
      <w:r w:rsidR="006C3F9B">
        <w:rPr>
          <w:rFonts w:ascii="Times New Roman" w:hAnsi="Times New Roman" w:cs="Times New Roman"/>
          <w:b/>
          <w:bCs/>
          <w:color w:val="000000" w:themeColor="text1"/>
          <w:sz w:val="28"/>
          <w:szCs w:val="28"/>
        </w:rPr>
        <w:t xml:space="preserve"> -</w:t>
      </w:r>
      <w:r w:rsidRPr="006C3F9B">
        <w:rPr>
          <w:rFonts w:ascii="Times New Roman" w:hAnsi="Times New Roman" w:cs="Times New Roman"/>
          <w:color w:val="000000" w:themeColor="text1"/>
          <w:sz w:val="28"/>
          <w:szCs w:val="28"/>
        </w:rPr>
        <w:t xml:space="preserve"> And as it is appointed unto men once to die, but after this the judgment:</w:t>
      </w:r>
    </w:p>
    <w:p w14:paraId="6FA86200" w14:textId="421A0FA6" w:rsidR="00AB2DF3" w:rsidRPr="006C3F9B" w:rsidRDefault="00AB2DF3" w:rsidP="0034672E">
      <w:pPr>
        <w:shd w:val="clear" w:color="auto" w:fill="F2F2F2" w:themeFill="background1" w:themeFillShade="F2"/>
        <w:spacing w:before="180"/>
        <w:ind w:left="72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Revelation 20:15</w:t>
      </w:r>
      <w:r w:rsidR="006C3F9B">
        <w:rPr>
          <w:rFonts w:ascii="Times New Roman" w:hAnsi="Times New Roman" w:cs="Times New Roman"/>
          <w:b/>
          <w:bCs/>
          <w:color w:val="000000" w:themeColor="text1"/>
          <w:sz w:val="28"/>
          <w:szCs w:val="28"/>
        </w:rPr>
        <w:t xml:space="preserve"> - </w:t>
      </w:r>
      <w:r w:rsidRPr="006C3F9B">
        <w:rPr>
          <w:rFonts w:ascii="Times New Roman" w:hAnsi="Times New Roman" w:cs="Times New Roman"/>
          <w:color w:val="000000" w:themeColor="text1"/>
          <w:sz w:val="28"/>
          <w:szCs w:val="28"/>
          <w:vertAlign w:val="superscript"/>
        </w:rPr>
        <w:t>15</w:t>
      </w:r>
      <w:r w:rsidRPr="006C3F9B">
        <w:rPr>
          <w:rFonts w:ascii="Times New Roman" w:hAnsi="Times New Roman" w:cs="Times New Roman"/>
          <w:color w:val="000000" w:themeColor="text1"/>
          <w:sz w:val="28"/>
          <w:szCs w:val="28"/>
        </w:rPr>
        <w:t xml:space="preserve"> And whosoever was not found written in the book of life was cast into the lake of fire.</w:t>
      </w:r>
    </w:p>
    <w:p w14:paraId="0818B3CA" w14:textId="77777777" w:rsidR="004F66B1" w:rsidRDefault="004F66B1" w:rsidP="006C3F9B">
      <w:pPr>
        <w:pStyle w:val="Heading1"/>
        <w:pBdr>
          <w:bottom w:val="single" w:sz="4" w:space="1" w:color="auto"/>
        </w:pBdr>
        <w:rPr>
          <w:rFonts w:ascii="Times New Roman" w:hAnsi="Times New Roman" w:cs="Times New Roman"/>
          <w:b/>
          <w:bCs/>
          <w:color w:val="000000" w:themeColor="text1"/>
          <w:sz w:val="28"/>
          <w:szCs w:val="28"/>
        </w:rPr>
        <w:sectPr w:rsidR="004F66B1" w:rsidSect="004F66B1">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num="2" w:space="720"/>
          <w:docGrid w:linePitch="360"/>
        </w:sectPr>
      </w:pPr>
    </w:p>
    <w:p w14:paraId="29C4915D" w14:textId="77777777" w:rsidR="00AB2DF3" w:rsidRPr="006C3F9B" w:rsidRDefault="00AB2DF3" w:rsidP="000D2DCB">
      <w:pPr>
        <w:pStyle w:val="Heading1"/>
        <w:pBdr>
          <w:bottom w:val="single" w:sz="4" w:space="1" w:color="auto"/>
        </w:pBdr>
        <w:shd w:val="clear" w:color="auto" w:fill="F2F2F2" w:themeFill="background1" w:themeFillShade="F2"/>
        <w:rPr>
          <w:rFonts w:ascii="Times New Roman" w:hAnsi="Times New Roman" w:cs="Times New Roman"/>
          <w:b/>
          <w:bCs/>
          <w:color w:val="000000" w:themeColor="text1"/>
          <w:sz w:val="28"/>
          <w:szCs w:val="28"/>
        </w:rPr>
      </w:pPr>
      <w:r w:rsidRPr="006C3F9B">
        <w:rPr>
          <w:rFonts w:ascii="Times New Roman" w:hAnsi="Times New Roman" w:cs="Times New Roman"/>
          <w:b/>
          <w:bCs/>
          <w:color w:val="000000" w:themeColor="text1"/>
          <w:sz w:val="28"/>
          <w:szCs w:val="28"/>
        </w:rPr>
        <w:t>The Good News</w:t>
      </w:r>
    </w:p>
    <w:p w14:paraId="098A29D1" w14:textId="5883A0B5" w:rsidR="00AB2DF3" w:rsidRDefault="00AB2DF3" w:rsidP="006C3F9B">
      <w:pPr>
        <w:spacing w:before="180" w:after="0"/>
        <w:rPr>
          <w:rFonts w:ascii="Times New Roman" w:hAnsi="Times New Roman" w:cs="Times New Roman"/>
          <w:b/>
          <w:bCs/>
          <w:i/>
          <w:iCs/>
          <w:color w:val="000000" w:themeColor="text1"/>
          <w:sz w:val="28"/>
          <w:szCs w:val="28"/>
        </w:rPr>
      </w:pPr>
      <w:r w:rsidRPr="006C3F9B">
        <w:rPr>
          <w:rFonts w:ascii="Times New Roman" w:hAnsi="Times New Roman" w:cs="Times New Roman"/>
          <w:color w:val="000000" w:themeColor="text1"/>
          <w:sz w:val="28"/>
          <w:szCs w:val="28"/>
        </w:rPr>
        <w:t xml:space="preserve">God provided a way for their sin to be atoned, paid for each year. They had a chance at a clean slate every year. </w:t>
      </w:r>
      <w:r w:rsidRPr="006C3F9B">
        <w:rPr>
          <w:rFonts w:ascii="Times New Roman" w:hAnsi="Times New Roman" w:cs="Times New Roman"/>
          <w:b/>
          <w:bCs/>
          <w:i/>
          <w:iCs/>
          <w:color w:val="000000" w:themeColor="text1"/>
          <w:sz w:val="28"/>
          <w:szCs w:val="28"/>
        </w:rPr>
        <w:t>Day of Atonement</w:t>
      </w:r>
    </w:p>
    <w:p w14:paraId="691DEB79" w14:textId="77777777" w:rsidR="006C3F9B" w:rsidRPr="006C3F9B" w:rsidRDefault="006C3F9B" w:rsidP="006C3F9B">
      <w:pPr>
        <w:spacing w:after="180"/>
        <w:rPr>
          <w:rFonts w:ascii="Times New Roman" w:hAnsi="Times New Roman" w:cs="Times New Roman"/>
          <w:color w:val="000000" w:themeColor="text1"/>
          <w:sz w:val="28"/>
          <w:szCs w:val="28"/>
        </w:rPr>
      </w:pPr>
    </w:p>
    <w:p w14:paraId="172A0802" w14:textId="5F418360" w:rsidR="00AB2DF3" w:rsidRPr="006C3F9B" w:rsidRDefault="00AB2DF3" w:rsidP="000D2DCB">
      <w:pPr>
        <w:pBdr>
          <w:bottom w:val="single" w:sz="4" w:space="1" w:color="auto"/>
        </w:pBdr>
        <w:shd w:val="clear" w:color="auto" w:fill="F2F2F2" w:themeFill="background1" w:themeFillShade="F2"/>
        <w:spacing w:before="180" w:after="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 xml:space="preserve">The </w:t>
      </w:r>
      <w:proofErr w:type="gramStart"/>
      <w:r w:rsidRPr="006C3F9B">
        <w:rPr>
          <w:rFonts w:ascii="Times New Roman" w:hAnsi="Times New Roman" w:cs="Times New Roman"/>
          <w:b/>
          <w:bCs/>
          <w:color w:val="000000" w:themeColor="text1"/>
          <w:sz w:val="28"/>
          <w:szCs w:val="28"/>
        </w:rPr>
        <w:t>Setting</w:t>
      </w:r>
      <w:proofErr w:type="gramEnd"/>
      <w:r w:rsidRPr="006C3F9B">
        <w:rPr>
          <w:rFonts w:ascii="Times New Roman" w:hAnsi="Times New Roman" w:cs="Times New Roman"/>
          <w:b/>
          <w:bCs/>
          <w:color w:val="000000" w:themeColor="text1"/>
          <w:sz w:val="28"/>
          <w:szCs w:val="28"/>
        </w:rPr>
        <w:t>: The Tabernacle</w:t>
      </w:r>
    </w:p>
    <w:p w14:paraId="4281EAE6" w14:textId="77777777" w:rsidR="00AB2DF3" w:rsidRPr="006C3F9B" w:rsidRDefault="00AB2DF3" w:rsidP="00AB2DF3">
      <w:pPr>
        <w:spacing w:before="180" w:after="180"/>
        <w:rPr>
          <w:rFonts w:ascii="Times New Roman" w:hAnsi="Times New Roman" w:cs="Times New Roman"/>
          <w:color w:val="000000" w:themeColor="text1"/>
          <w:sz w:val="28"/>
          <w:szCs w:val="28"/>
        </w:rPr>
      </w:pPr>
      <w:r w:rsidRPr="006C3F9B">
        <w:rPr>
          <w:rFonts w:ascii="Times New Roman" w:hAnsi="Times New Roman" w:cs="Times New Roman"/>
          <w:color w:val="000000" w:themeColor="text1"/>
          <w:sz w:val="28"/>
          <w:szCs w:val="28"/>
        </w:rPr>
        <w:t xml:space="preserve">To understand what happened on the Day of Atonement, we need to understand where it took place. Israel was living in the wilderness, and God had given them detailed instructions to build a portable sanctuary called the tabernacle. </w:t>
      </w:r>
      <w:hyperlink r:id="rId21" w:history="1">
        <w:r w:rsidRPr="006C3F9B">
          <w:rPr>
            <w:rFonts w:ascii="Times New Roman" w:hAnsi="Times New Roman" w:cs="Times New Roman"/>
            <w:color w:val="000000" w:themeColor="text1"/>
            <w:sz w:val="28"/>
            <w:szCs w:val="28"/>
            <w:u w:val="single"/>
          </w:rPr>
          <w:t>Exodus 25:8</w:t>
        </w:r>
      </w:hyperlink>
      <w:r w:rsidRPr="006C3F9B">
        <w:rPr>
          <w:rFonts w:ascii="Times New Roman" w:hAnsi="Times New Roman" w:cs="Times New Roman"/>
          <w:color w:val="000000" w:themeColor="text1"/>
          <w:sz w:val="28"/>
          <w:szCs w:val="28"/>
        </w:rPr>
        <w:t xml:space="preserve"> records God's purpose: "And let them make me a sanctuary; that I may dwell among them."</w:t>
      </w:r>
    </w:p>
    <w:p w14:paraId="0D1D5FE9" w14:textId="77777777" w:rsidR="00AB2DF3" w:rsidRPr="006C3F9B" w:rsidRDefault="00AB2DF3" w:rsidP="00AB2DF3">
      <w:pPr>
        <w:spacing w:before="180" w:after="180"/>
        <w:rPr>
          <w:rFonts w:ascii="Times New Roman" w:hAnsi="Times New Roman" w:cs="Times New Roman"/>
          <w:color w:val="000000" w:themeColor="text1"/>
          <w:sz w:val="28"/>
          <w:szCs w:val="28"/>
        </w:rPr>
      </w:pPr>
      <w:r w:rsidRPr="006C3F9B">
        <w:rPr>
          <w:rFonts w:ascii="Times New Roman" w:hAnsi="Times New Roman" w:cs="Times New Roman"/>
          <w:color w:val="000000" w:themeColor="text1"/>
          <w:sz w:val="28"/>
          <w:szCs w:val="28"/>
        </w:rPr>
        <w:t>The tabernacle was God's dwelling place on earth - the place where the holy God of heaven came down to live among His sinful people.</w:t>
      </w:r>
    </w:p>
    <w:p w14:paraId="3AF525C4" w14:textId="77777777" w:rsidR="00AB2DF3" w:rsidRPr="006C3F9B" w:rsidRDefault="00AB2DF3" w:rsidP="000D2DCB">
      <w:pPr>
        <w:pStyle w:val="Heading2"/>
        <w:pBdr>
          <w:bottom w:val="single" w:sz="4" w:space="1" w:color="auto"/>
        </w:pBdr>
        <w:shd w:val="clear" w:color="auto" w:fill="F2F2F2" w:themeFill="background1" w:themeFillShade="F2"/>
        <w:rPr>
          <w:rFonts w:ascii="Times New Roman" w:hAnsi="Times New Roman" w:cs="Times New Roman"/>
          <w:b/>
          <w:bCs/>
          <w:color w:val="000000" w:themeColor="text1"/>
          <w:sz w:val="28"/>
          <w:szCs w:val="28"/>
        </w:rPr>
      </w:pPr>
      <w:r w:rsidRPr="006C3F9B">
        <w:rPr>
          <w:rFonts w:ascii="Times New Roman" w:hAnsi="Times New Roman" w:cs="Times New Roman"/>
          <w:b/>
          <w:bCs/>
          <w:color w:val="000000" w:themeColor="text1"/>
          <w:sz w:val="28"/>
          <w:szCs w:val="28"/>
        </w:rPr>
        <w:t>The Tabernacle</w:t>
      </w:r>
    </w:p>
    <w:p w14:paraId="69B6ABEA" w14:textId="77777777" w:rsidR="00AB2DF3" w:rsidRPr="006C3F9B" w:rsidRDefault="00AB2DF3" w:rsidP="00AB2DF3">
      <w:pPr>
        <w:spacing w:before="180" w:after="180"/>
        <w:rPr>
          <w:rFonts w:ascii="Times New Roman" w:hAnsi="Times New Roman" w:cs="Times New Roman"/>
          <w:color w:val="000000" w:themeColor="text1"/>
          <w:sz w:val="28"/>
          <w:szCs w:val="28"/>
        </w:rPr>
      </w:pPr>
      <w:r w:rsidRPr="006C3F9B">
        <w:rPr>
          <w:rFonts w:ascii="Times New Roman" w:hAnsi="Times New Roman" w:cs="Times New Roman"/>
          <w:color w:val="000000" w:themeColor="text1"/>
          <w:sz w:val="28"/>
          <w:szCs w:val="28"/>
        </w:rPr>
        <w:t>The tabernacle had three sections, each with different levels of access. The outer court was where the people could come to bring their sacrifices. Here stood the altar where animals were killed and burned, and the laver where priests washed before serving God.</w:t>
      </w:r>
    </w:p>
    <w:p w14:paraId="1FEE1670" w14:textId="77777777" w:rsidR="00AB2DF3" w:rsidRPr="006C3F9B" w:rsidRDefault="00AB2DF3" w:rsidP="00AB2DF3">
      <w:pPr>
        <w:spacing w:before="180" w:after="180"/>
        <w:rPr>
          <w:rFonts w:ascii="Times New Roman" w:hAnsi="Times New Roman" w:cs="Times New Roman"/>
          <w:color w:val="000000" w:themeColor="text1"/>
          <w:sz w:val="28"/>
          <w:szCs w:val="28"/>
        </w:rPr>
      </w:pPr>
      <w:r w:rsidRPr="006C3F9B">
        <w:rPr>
          <w:rFonts w:ascii="Times New Roman" w:hAnsi="Times New Roman" w:cs="Times New Roman"/>
          <w:color w:val="000000" w:themeColor="text1"/>
          <w:sz w:val="28"/>
          <w:szCs w:val="28"/>
        </w:rPr>
        <w:lastRenderedPageBreak/>
        <w:t>The second section was called the holy place. Only the priests could enter here to perform their daily duties. This room contained the table of showbread, the golden candlestick, and the altar of incense.</w:t>
      </w:r>
    </w:p>
    <w:p w14:paraId="0BDF85C8" w14:textId="77777777" w:rsidR="00AB2DF3" w:rsidRPr="006C3F9B" w:rsidRDefault="00AB2DF3" w:rsidP="00AB2DF3">
      <w:pPr>
        <w:spacing w:before="180" w:after="180"/>
        <w:rPr>
          <w:rFonts w:ascii="Times New Roman" w:hAnsi="Times New Roman" w:cs="Times New Roman"/>
          <w:color w:val="000000" w:themeColor="text1"/>
          <w:sz w:val="28"/>
          <w:szCs w:val="28"/>
        </w:rPr>
      </w:pPr>
      <w:r w:rsidRPr="006C3F9B">
        <w:rPr>
          <w:rFonts w:ascii="Times New Roman" w:hAnsi="Times New Roman" w:cs="Times New Roman"/>
          <w:color w:val="000000" w:themeColor="text1"/>
          <w:sz w:val="28"/>
          <w:szCs w:val="28"/>
        </w:rPr>
        <w:t xml:space="preserve"> The third section was the Holy of Holies - the most sacred place on earth. This was where God's presence dwelled above the ark of the covenant. Inside the ark were the stone tablets of the Ten Commandments, and the lid of the ark was called the mercy seat, made of pure gold with two cherubim looking down upon it.</w:t>
      </w:r>
    </w:p>
    <w:p w14:paraId="617496E7" w14:textId="089EB22B" w:rsidR="00AB2DF3" w:rsidRPr="006C3F9B" w:rsidRDefault="00AB2DF3" w:rsidP="0055646C">
      <w:pPr>
        <w:spacing w:before="180" w:after="180"/>
        <w:rPr>
          <w:rFonts w:ascii="Times New Roman" w:hAnsi="Times New Roman" w:cs="Times New Roman"/>
          <w:color w:val="000000" w:themeColor="text1"/>
          <w:sz w:val="28"/>
          <w:szCs w:val="28"/>
        </w:rPr>
      </w:pPr>
      <w:r w:rsidRPr="006C3F9B">
        <w:rPr>
          <w:rFonts w:ascii="Times New Roman" w:hAnsi="Times New Roman" w:cs="Times New Roman"/>
          <w:color w:val="000000" w:themeColor="text1"/>
          <w:sz w:val="28"/>
          <w:szCs w:val="28"/>
        </w:rPr>
        <w:t xml:space="preserve"> A thick veil separated the Holy of Holies from the holy place. </w:t>
      </w:r>
      <w:hyperlink r:id="rId22" w:history="1">
        <w:r w:rsidRPr="006C3F9B">
          <w:rPr>
            <w:rFonts w:ascii="Times New Roman" w:hAnsi="Times New Roman" w:cs="Times New Roman"/>
            <w:color w:val="000000" w:themeColor="text1"/>
            <w:sz w:val="28"/>
            <w:szCs w:val="28"/>
            <w:u w:val="single"/>
          </w:rPr>
          <w:t>Exodus 26:33</w:t>
        </w:r>
      </w:hyperlink>
      <w:r w:rsidRPr="006C3F9B">
        <w:rPr>
          <w:rFonts w:ascii="Times New Roman" w:hAnsi="Times New Roman" w:cs="Times New Roman"/>
          <w:color w:val="000000" w:themeColor="text1"/>
          <w:sz w:val="28"/>
          <w:szCs w:val="28"/>
        </w:rPr>
        <w:t xml:space="preserve"> says this veil would "divide unto you between the holy place and the most holy." No one could enter this room except the high priest, and he could only enter once each year on the Day of Atonement. To enter any other time meant death.</w:t>
      </w:r>
      <w:r w:rsidR="0055646C" w:rsidRPr="0055646C">
        <w:rPr>
          <w:rFonts w:ascii="Times New Roman" w:hAnsi="Times New Roman" w:cs="Times New Roman"/>
          <w:color w:val="000000" w:themeColor="text1"/>
          <w:sz w:val="28"/>
          <w:szCs w:val="28"/>
        </w:rPr>
        <w:t xml:space="preserve"> </w:t>
      </w:r>
      <w:r w:rsidR="0055646C">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________________________________________________________________________________________________________________________________________________________________________________________________________________________</w:t>
      </w:r>
    </w:p>
    <w:p w14:paraId="50CDFDD9" w14:textId="77777777" w:rsidR="00AB2DF3" w:rsidRPr="006C3F9B" w:rsidRDefault="00AB2DF3" w:rsidP="000D2DCB">
      <w:pPr>
        <w:pStyle w:val="Heading5"/>
        <w:pBdr>
          <w:bottom w:val="single" w:sz="4" w:space="1" w:color="auto"/>
        </w:pBdr>
        <w:shd w:val="clear" w:color="auto" w:fill="F2F2F2" w:themeFill="background1" w:themeFillShade="F2"/>
        <w:spacing w:before="0"/>
        <w:rPr>
          <w:rFonts w:ascii="Times New Roman" w:hAnsi="Times New Roman" w:cs="Times New Roman"/>
          <w:b/>
          <w:bCs/>
          <w:color w:val="000000" w:themeColor="text1"/>
          <w:sz w:val="28"/>
          <w:szCs w:val="28"/>
        </w:rPr>
      </w:pPr>
      <w:r w:rsidRPr="006C3F9B">
        <w:rPr>
          <w:rFonts w:ascii="Times New Roman" w:hAnsi="Times New Roman" w:cs="Times New Roman"/>
          <w:b/>
          <w:bCs/>
          <w:color w:val="000000" w:themeColor="text1"/>
          <w:sz w:val="28"/>
          <w:szCs w:val="28"/>
        </w:rPr>
        <w:t>The Ceremony Itself</w:t>
      </w:r>
    </w:p>
    <w:p w14:paraId="016D6864" w14:textId="3C385B74" w:rsidR="00AB2DF3" w:rsidRPr="006C3F9B" w:rsidRDefault="00AB2DF3" w:rsidP="00AB2DF3">
      <w:pPr>
        <w:spacing w:before="180" w:after="180"/>
        <w:rPr>
          <w:rFonts w:ascii="Times New Roman" w:hAnsi="Times New Roman" w:cs="Times New Roman"/>
          <w:color w:val="000000" w:themeColor="text1"/>
          <w:sz w:val="28"/>
          <w:szCs w:val="28"/>
        </w:rPr>
      </w:pPr>
      <w:r w:rsidRPr="006C3F9B">
        <w:rPr>
          <w:rFonts w:ascii="Times New Roman" w:hAnsi="Times New Roman" w:cs="Times New Roman"/>
          <w:color w:val="000000" w:themeColor="text1"/>
          <w:sz w:val="28"/>
          <w:szCs w:val="28"/>
        </w:rPr>
        <w:t xml:space="preserve">Now that we understand the setting, let's walk through what </w:t>
      </w:r>
      <w:proofErr w:type="gramStart"/>
      <w:r w:rsidRPr="006C3F9B">
        <w:rPr>
          <w:rFonts w:ascii="Times New Roman" w:hAnsi="Times New Roman" w:cs="Times New Roman"/>
          <w:color w:val="000000" w:themeColor="text1"/>
          <w:sz w:val="28"/>
          <w:szCs w:val="28"/>
        </w:rPr>
        <w:t>actually happened</w:t>
      </w:r>
      <w:proofErr w:type="gramEnd"/>
      <w:r w:rsidRPr="006C3F9B">
        <w:rPr>
          <w:rFonts w:ascii="Times New Roman" w:hAnsi="Times New Roman" w:cs="Times New Roman"/>
          <w:color w:val="000000" w:themeColor="text1"/>
          <w:sz w:val="28"/>
          <w:szCs w:val="28"/>
        </w:rPr>
        <w:t xml:space="preserve"> on the Day of Atonement. </w:t>
      </w:r>
    </w:p>
    <w:p w14:paraId="0EB7E269" w14:textId="77777777" w:rsidR="0034672E" w:rsidRDefault="0034672E" w:rsidP="00655721">
      <w:pPr>
        <w:pBdr>
          <w:bottom w:val="single" w:sz="4" w:space="1" w:color="auto"/>
        </w:pBdr>
        <w:spacing w:before="180" w:after="180"/>
        <w:rPr>
          <w:rFonts w:ascii="Times New Roman" w:hAnsi="Times New Roman" w:cs="Times New Roman"/>
          <w:b/>
          <w:bCs/>
          <w:color w:val="000000" w:themeColor="text1"/>
          <w:sz w:val="28"/>
          <w:szCs w:val="28"/>
        </w:rPr>
      </w:pPr>
    </w:p>
    <w:p w14:paraId="5D4A6E49" w14:textId="7FA24181" w:rsidR="00AB2DF3" w:rsidRPr="006C3F9B" w:rsidRDefault="00AB2DF3" w:rsidP="000D2DCB">
      <w:pPr>
        <w:pBdr>
          <w:bottom w:val="single" w:sz="4" w:space="1" w:color="auto"/>
        </w:pBdr>
        <w:shd w:val="clear" w:color="auto" w:fill="F2F2F2" w:themeFill="background1" w:themeFillShade="F2"/>
        <w:spacing w:before="180" w:after="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The High Priest Prepared Himself</w:t>
      </w:r>
    </w:p>
    <w:p w14:paraId="438336F7" w14:textId="7B330664" w:rsidR="00AB2DF3" w:rsidRPr="004F66B1" w:rsidRDefault="00AB2DF3" w:rsidP="004F66B1">
      <w:pPr>
        <w:spacing w:before="180"/>
        <w:rPr>
          <w:rFonts w:ascii="Times New Roman" w:hAnsi="Times New Roman" w:cs="Times New Roman"/>
          <w:color w:val="000000" w:themeColor="text1"/>
          <w:sz w:val="28"/>
          <w:szCs w:val="28"/>
        </w:rPr>
      </w:pPr>
      <w:r w:rsidRPr="004F66B1">
        <w:rPr>
          <w:rFonts w:ascii="Times New Roman" w:hAnsi="Times New Roman" w:cs="Times New Roman"/>
          <w:b/>
          <w:bCs/>
          <w:color w:val="000000" w:themeColor="text1"/>
          <w:sz w:val="28"/>
          <w:szCs w:val="28"/>
        </w:rPr>
        <w:t>Leviticus 16:4</w:t>
      </w:r>
      <w:r w:rsidR="006C3F9B" w:rsidRPr="004F66B1">
        <w:rPr>
          <w:rFonts w:ascii="Times New Roman" w:hAnsi="Times New Roman" w:cs="Times New Roman"/>
          <w:color w:val="000000" w:themeColor="text1"/>
          <w:sz w:val="28"/>
          <w:szCs w:val="28"/>
        </w:rPr>
        <w:t xml:space="preserve"> - </w:t>
      </w:r>
      <w:r w:rsidRPr="004F66B1">
        <w:rPr>
          <w:rFonts w:ascii="Times New Roman" w:hAnsi="Times New Roman" w:cs="Times New Roman"/>
          <w:color w:val="000000" w:themeColor="text1"/>
          <w:sz w:val="28"/>
          <w:szCs w:val="28"/>
          <w:vertAlign w:val="superscript"/>
        </w:rPr>
        <w:t>4</w:t>
      </w:r>
      <w:r w:rsidRPr="004F66B1">
        <w:rPr>
          <w:rFonts w:ascii="Times New Roman" w:hAnsi="Times New Roman" w:cs="Times New Roman"/>
          <w:color w:val="000000" w:themeColor="text1"/>
          <w:sz w:val="28"/>
          <w:szCs w:val="28"/>
        </w:rPr>
        <w:t xml:space="preserve"> He shall put on the holy linen coat, and he shall have the linen breeches upon his flesh, and shall be girded with a linen girdle, and with the linen </w:t>
      </w:r>
      <w:proofErr w:type="spellStart"/>
      <w:r w:rsidRPr="004F66B1">
        <w:rPr>
          <w:rFonts w:ascii="Times New Roman" w:hAnsi="Times New Roman" w:cs="Times New Roman"/>
          <w:color w:val="000000" w:themeColor="text1"/>
          <w:sz w:val="28"/>
          <w:szCs w:val="28"/>
        </w:rPr>
        <w:t>mitre</w:t>
      </w:r>
      <w:proofErr w:type="spellEnd"/>
      <w:r w:rsidRPr="004F66B1">
        <w:rPr>
          <w:rFonts w:ascii="Times New Roman" w:hAnsi="Times New Roman" w:cs="Times New Roman"/>
          <w:color w:val="000000" w:themeColor="text1"/>
          <w:sz w:val="28"/>
          <w:szCs w:val="28"/>
        </w:rPr>
        <w:t xml:space="preserve"> shall he be attired: these</w:t>
      </w:r>
      <w:r w:rsidRPr="004F66B1">
        <w:rPr>
          <w:rFonts w:ascii="Times New Roman" w:hAnsi="Times New Roman" w:cs="Times New Roman"/>
          <w:i/>
          <w:iCs/>
          <w:color w:val="000000" w:themeColor="text1"/>
          <w:sz w:val="28"/>
          <w:szCs w:val="28"/>
        </w:rPr>
        <w:t xml:space="preserve"> are</w:t>
      </w:r>
      <w:r w:rsidRPr="004F66B1">
        <w:rPr>
          <w:rFonts w:ascii="Times New Roman" w:hAnsi="Times New Roman" w:cs="Times New Roman"/>
          <w:color w:val="000000" w:themeColor="text1"/>
          <w:sz w:val="28"/>
          <w:szCs w:val="28"/>
        </w:rPr>
        <w:t xml:space="preserve"> holy garments; therefore shall he wash his flesh in water, and</w:t>
      </w:r>
      <w:r w:rsidRPr="004F66B1">
        <w:rPr>
          <w:rFonts w:ascii="Times New Roman" w:hAnsi="Times New Roman" w:cs="Times New Roman"/>
          <w:i/>
          <w:iCs/>
          <w:color w:val="000000" w:themeColor="text1"/>
          <w:sz w:val="28"/>
          <w:szCs w:val="28"/>
        </w:rPr>
        <w:t xml:space="preserve"> so</w:t>
      </w:r>
      <w:r w:rsidRPr="004F66B1">
        <w:rPr>
          <w:rFonts w:ascii="Times New Roman" w:hAnsi="Times New Roman" w:cs="Times New Roman"/>
          <w:color w:val="000000" w:themeColor="text1"/>
          <w:sz w:val="28"/>
          <w:szCs w:val="28"/>
        </w:rPr>
        <w:t xml:space="preserve"> put them on.</w:t>
      </w:r>
    </w:p>
    <w:p w14:paraId="1BE08517" w14:textId="77777777" w:rsidR="00AB2DF3" w:rsidRPr="006C3F9B" w:rsidRDefault="00AB2DF3" w:rsidP="00AB2DF3">
      <w:pPr>
        <w:spacing w:before="180" w:after="180"/>
        <w:rPr>
          <w:rFonts w:ascii="Times New Roman" w:hAnsi="Times New Roman" w:cs="Times New Roman"/>
          <w:color w:val="000000" w:themeColor="text1"/>
          <w:sz w:val="28"/>
          <w:szCs w:val="28"/>
        </w:rPr>
      </w:pPr>
      <w:r w:rsidRPr="006C3F9B">
        <w:rPr>
          <w:rFonts w:ascii="Times New Roman" w:hAnsi="Times New Roman" w:cs="Times New Roman"/>
          <w:color w:val="000000" w:themeColor="text1"/>
          <w:sz w:val="28"/>
          <w:szCs w:val="28"/>
        </w:rPr>
        <w:t xml:space="preserve">Next, he had to deal with his own sin first. Verse 6 explains: "And Aaron shall offer his bullock of the sin offering, which is for himself, and make an atonement for himself, and for his house." </w:t>
      </w:r>
    </w:p>
    <w:p w14:paraId="1A2AB613" w14:textId="2453AD52" w:rsidR="0034672E" w:rsidRPr="0055646C" w:rsidRDefault="00AB2DF3" w:rsidP="0055646C">
      <w:pPr>
        <w:spacing w:before="180" w:after="180"/>
        <w:rPr>
          <w:rFonts w:ascii="Times New Roman" w:hAnsi="Times New Roman" w:cs="Times New Roman"/>
          <w:color w:val="000000" w:themeColor="text1"/>
          <w:sz w:val="28"/>
          <w:szCs w:val="28"/>
        </w:rPr>
      </w:pPr>
      <w:r w:rsidRPr="004F66B1">
        <w:rPr>
          <w:rFonts w:ascii="Times New Roman" w:hAnsi="Times New Roman" w:cs="Times New Roman"/>
          <w:color w:val="000000" w:themeColor="text1"/>
          <w:sz w:val="28"/>
          <w:szCs w:val="28"/>
        </w:rPr>
        <w:t xml:space="preserve">The high priest was a sinner just like everyone else. </w:t>
      </w:r>
      <w:r w:rsidRPr="0055646C">
        <w:rPr>
          <w:rFonts w:ascii="Times New Roman" w:hAnsi="Times New Roman" w:cs="Times New Roman"/>
          <w:color w:val="000000" w:themeColor="text1"/>
          <w:sz w:val="28"/>
          <w:szCs w:val="28"/>
        </w:rPr>
        <w:t>Before he could represent the people before God, he had to have his own sin paid for through the blood of a bull.</w:t>
      </w:r>
      <w:r w:rsidR="0055646C">
        <w:rPr>
          <w:rFonts w:ascii="Times New Roman" w:hAnsi="Times New Roman" w:cs="Times New Roman"/>
          <w:color w:val="000000" w:themeColor="text1"/>
          <w:sz w:val="28"/>
          <w:szCs w:val="28"/>
        </w:rPr>
        <w:t xml:space="preserve"> </w:t>
      </w:r>
      <w:r w:rsidRPr="0055646C">
        <w:rPr>
          <w:rFonts w:ascii="Times New Roman" w:hAnsi="Times New Roman" w:cs="Times New Roman"/>
          <w:color w:val="000000" w:themeColor="text1"/>
          <w:sz w:val="28"/>
          <w:szCs w:val="28"/>
        </w:rPr>
        <w:t xml:space="preserve">Only after his own sin was covered could he begin the ceremony for the people's sin. And this is where </w:t>
      </w:r>
      <w:r w:rsidRPr="0055646C">
        <w:rPr>
          <w:rFonts w:ascii="Times New Roman" w:hAnsi="Times New Roman" w:cs="Times New Roman"/>
          <w:color w:val="000000" w:themeColor="text1"/>
          <w:sz w:val="28"/>
          <w:szCs w:val="28"/>
        </w:rPr>
        <w:lastRenderedPageBreak/>
        <w:t>the two goats come in.</w:t>
      </w:r>
      <w:r w:rsidR="0055646C" w:rsidRPr="0055646C">
        <w:rPr>
          <w:rFonts w:ascii="Times New Roman" w:hAnsi="Times New Roman" w:cs="Times New Roman"/>
          <w:color w:val="000000" w:themeColor="text1"/>
          <w:sz w:val="28"/>
          <w:szCs w:val="28"/>
        </w:rPr>
        <w:t xml:space="preserve"> </w:t>
      </w:r>
      <w:r w:rsidR="0055646C">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________________________________________________________________________________________________________________________________________________________________________________________________________________________</w:t>
      </w:r>
    </w:p>
    <w:p w14:paraId="695BC6C1" w14:textId="3F7582E1" w:rsidR="00AB2DF3" w:rsidRPr="006C3F9B" w:rsidRDefault="00AB2DF3" w:rsidP="000D2DCB">
      <w:pPr>
        <w:pBdr>
          <w:bottom w:val="single" w:sz="4" w:space="1" w:color="auto"/>
        </w:pBdr>
        <w:shd w:val="clear" w:color="auto" w:fill="F2F2F2" w:themeFill="background1" w:themeFillShade="F2"/>
        <w:spacing w:before="180" w:after="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The Two Goats</w:t>
      </w:r>
    </w:p>
    <w:p w14:paraId="634B0D1E" w14:textId="0C5B62C6" w:rsidR="00AB2DF3" w:rsidRPr="006C3F9B" w:rsidRDefault="00AB2DF3" w:rsidP="006C3F9B">
      <w:pPr>
        <w:spacing w:before="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 xml:space="preserve">Leviticus 16:7–8 </w:t>
      </w:r>
      <w:r w:rsidR="006C3F9B">
        <w:rPr>
          <w:rFonts w:ascii="Times New Roman" w:hAnsi="Times New Roman" w:cs="Times New Roman"/>
          <w:b/>
          <w:bCs/>
          <w:color w:val="000000" w:themeColor="text1"/>
          <w:sz w:val="28"/>
          <w:szCs w:val="28"/>
        </w:rPr>
        <w:t xml:space="preserve">- </w:t>
      </w:r>
      <w:r w:rsidRPr="006C3F9B">
        <w:rPr>
          <w:rFonts w:ascii="Times New Roman" w:hAnsi="Times New Roman" w:cs="Times New Roman"/>
          <w:color w:val="000000" w:themeColor="text1"/>
          <w:sz w:val="28"/>
          <w:szCs w:val="28"/>
          <w:vertAlign w:val="superscript"/>
        </w:rPr>
        <w:t>7</w:t>
      </w:r>
      <w:r w:rsidRPr="006C3F9B">
        <w:rPr>
          <w:rFonts w:ascii="Times New Roman" w:hAnsi="Times New Roman" w:cs="Times New Roman"/>
          <w:color w:val="000000" w:themeColor="text1"/>
          <w:sz w:val="28"/>
          <w:szCs w:val="28"/>
        </w:rPr>
        <w:t xml:space="preserve"> And he shall take the two </w:t>
      </w:r>
      <w:proofErr w:type="gramStart"/>
      <w:r w:rsidRPr="006C3F9B">
        <w:rPr>
          <w:rFonts w:ascii="Times New Roman" w:hAnsi="Times New Roman" w:cs="Times New Roman"/>
          <w:color w:val="000000" w:themeColor="text1"/>
          <w:sz w:val="28"/>
          <w:szCs w:val="28"/>
        </w:rPr>
        <w:t>goats, and</w:t>
      </w:r>
      <w:proofErr w:type="gramEnd"/>
      <w:r w:rsidRPr="006C3F9B">
        <w:rPr>
          <w:rFonts w:ascii="Times New Roman" w:hAnsi="Times New Roman" w:cs="Times New Roman"/>
          <w:color w:val="000000" w:themeColor="text1"/>
          <w:sz w:val="28"/>
          <w:szCs w:val="28"/>
        </w:rPr>
        <w:t xml:space="preserve"> present them before the LORD</w:t>
      </w:r>
      <w:r w:rsidRPr="006C3F9B">
        <w:rPr>
          <w:rFonts w:ascii="Times New Roman" w:hAnsi="Times New Roman" w:cs="Times New Roman"/>
          <w:i/>
          <w:iCs/>
          <w:color w:val="000000" w:themeColor="text1"/>
          <w:sz w:val="28"/>
          <w:szCs w:val="28"/>
        </w:rPr>
        <w:t xml:space="preserve"> at</w:t>
      </w:r>
      <w:r w:rsidRPr="006C3F9B">
        <w:rPr>
          <w:rFonts w:ascii="Times New Roman" w:hAnsi="Times New Roman" w:cs="Times New Roman"/>
          <w:color w:val="000000" w:themeColor="text1"/>
          <w:sz w:val="28"/>
          <w:szCs w:val="28"/>
        </w:rPr>
        <w:t xml:space="preserve"> the door of the tabernacle of the congregation. </w:t>
      </w:r>
      <w:r w:rsidRPr="006C3F9B">
        <w:rPr>
          <w:rFonts w:ascii="Times New Roman" w:hAnsi="Times New Roman" w:cs="Times New Roman"/>
          <w:color w:val="000000" w:themeColor="text1"/>
          <w:sz w:val="28"/>
          <w:szCs w:val="28"/>
          <w:vertAlign w:val="superscript"/>
        </w:rPr>
        <w:t>8</w:t>
      </w:r>
      <w:r w:rsidRPr="006C3F9B">
        <w:rPr>
          <w:rFonts w:ascii="Times New Roman" w:hAnsi="Times New Roman" w:cs="Times New Roman"/>
          <w:color w:val="000000" w:themeColor="text1"/>
          <w:sz w:val="28"/>
          <w:szCs w:val="28"/>
        </w:rPr>
        <w:t xml:space="preserve"> And Aaron shall cast lots upon the two </w:t>
      </w:r>
      <w:proofErr w:type="gramStart"/>
      <w:r w:rsidRPr="006C3F9B">
        <w:rPr>
          <w:rFonts w:ascii="Times New Roman" w:hAnsi="Times New Roman" w:cs="Times New Roman"/>
          <w:color w:val="000000" w:themeColor="text1"/>
          <w:sz w:val="28"/>
          <w:szCs w:val="28"/>
        </w:rPr>
        <w:t>goats;</w:t>
      </w:r>
      <w:proofErr w:type="gramEnd"/>
      <w:r w:rsidRPr="006C3F9B">
        <w:rPr>
          <w:rFonts w:ascii="Times New Roman" w:hAnsi="Times New Roman" w:cs="Times New Roman"/>
          <w:color w:val="000000" w:themeColor="text1"/>
          <w:sz w:val="28"/>
          <w:szCs w:val="28"/>
        </w:rPr>
        <w:t xml:space="preserve"> one lot for the LORD, and the other lot for the scapegoat.</w:t>
      </w:r>
    </w:p>
    <w:p w14:paraId="741BFB1E" w14:textId="77777777" w:rsidR="0055646C" w:rsidRDefault="00AB2DF3" w:rsidP="0055646C">
      <w:pPr>
        <w:spacing w:before="180" w:after="0"/>
        <w:rPr>
          <w:rFonts w:ascii="Times New Roman" w:hAnsi="Times New Roman" w:cs="Times New Roman"/>
          <w:color w:val="000000" w:themeColor="text1"/>
          <w:sz w:val="28"/>
          <w:szCs w:val="28"/>
        </w:rPr>
      </w:pPr>
      <w:r w:rsidRPr="006C3F9B">
        <w:rPr>
          <w:rFonts w:ascii="Times New Roman" w:hAnsi="Times New Roman" w:cs="Times New Roman"/>
          <w:color w:val="000000" w:themeColor="text1"/>
          <w:sz w:val="28"/>
          <w:szCs w:val="28"/>
        </w:rPr>
        <w:t>Two goats were brought before God, and lots were cast to determine which goat would be sacrificed and which goat would serve as the scapegoat and carry away the sin of the people</w:t>
      </w:r>
    </w:p>
    <w:p w14:paraId="2035F175" w14:textId="707DB3F1" w:rsidR="0034672E" w:rsidRPr="0055646C" w:rsidRDefault="0055646C" w:rsidP="0055646C">
      <w:pPr>
        <w:spacing w:before="180" w:after="0"/>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________________________________________________________________________________________________________________________________________________________________________________________________________________________</w:t>
      </w:r>
    </w:p>
    <w:p w14:paraId="1853B709" w14:textId="7397C38D" w:rsidR="00AB2DF3" w:rsidRPr="006C3F9B" w:rsidRDefault="00AB2DF3" w:rsidP="000D2DCB">
      <w:pPr>
        <w:pBdr>
          <w:bottom w:val="single" w:sz="4" w:space="1" w:color="auto"/>
        </w:pBdr>
        <w:shd w:val="clear" w:color="auto" w:fill="F2F2F2" w:themeFill="background1" w:themeFillShade="F2"/>
        <w:spacing w:before="180" w:after="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 xml:space="preserve">The first goat </w:t>
      </w:r>
      <w:r w:rsidRPr="006C3F9B">
        <w:rPr>
          <w:rFonts w:ascii="Times New Roman" w:hAnsi="Times New Roman" w:cs="Times New Roman"/>
          <w:color w:val="000000" w:themeColor="text1"/>
          <w:sz w:val="28"/>
          <w:szCs w:val="28"/>
        </w:rPr>
        <w:t>was killed as a sin offering.</w:t>
      </w:r>
    </w:p>
    <w:p w14:paraId="5439DA7D" w14:textId="1ABEFCA6" w:rsidR="00AB2DF3" w:rsidRPr="006C3F9B" w:rsidRDefault="00AB2DF3" w:rsidP="0055646C">
      <w:pPr>
        <w:spacing w:before="180" w:after="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 xml:space="preserve">Leviticus 16:15 </w:t>
      </w:r>
      <w:r w:rsidR="006C3F9B">
        <w:rPr>
          <w:rFonts w:ascii="Times New Roman" w:hAnsi="Times New Roman" w:cs="Times New Roman"/>
          <w:b/>
          <w:bCs/>
          <w:color w:val="000000" w:themeColor="text1"/>
          <w:sz w:val="28"/>
          <w:szCs w:val="28"/>
        </w:rPr>
        <w:t xml:space="preserve">- </w:t>
      </w:r>
      <w:r w:rsidRPr="006C3F9B">
        <w:rPr>
          <w:rFonts w:ascii="Times New Roman" w:hAnsi="Times New Roman" w:cs="Times New Roman"/>
          <w:color w:val="000000" w:themeColor="text1"/>
          <w:sz w:val="28"/>
          <w:szCs w:val="28"/>
          <w:vertAlign w:val="superscript"/>
        </w:rPr>
        <w:t>15</w:t>
      </w:r>
      <w:r w:rsidRPr="006C3F9B">
        <w:rPr>
          <w:rFonts w:ascii="Times New Roman" w:hAnsi="Times New Roman" w:cs="Times New Roman"/>
          <w:color w:val="000000" w:themeColor="text1"/>
          <w:sz w:val="28"/>
          <w:szCs w:val="28"/>
        </w:rPr>
        <w:t xml:space="preserve"> Then shall he kill the goat of the sin offering, that</w:t>
      </w:r>
      <w:r w:rsidRPr="006C3F9B">
        <w:rPr>
          <w:rFonts w:ascii="Times New Roman" w:hAnsi="Times New Roman" w:cs="Times New Roman"/>
          <w:i/>
          <w:iCs/>
          <w:color w:val="000000" w:themeColor="text1"/>
          <w:sz w:val="28"/>
          <w:szCs w:val="28"/>
        </w:rPr>
        <w:t xml:space="preserve"> is</w:t>
      </w:r>
      <w:r w:rsidRPr="006C3F9B">
        <w:rPr>
          <w:rFonts w:ascii="Times New Roman" w:hAnsi="Times New Roman" w:cs="Times New Roman"/>
          <w:color w:val="000000" w:themeColor="text1"/>
          <w:sz w:val="28"/>
          <w:szCs w:val="28"/>
        </w:rPr>
        <w:t xml:space="preserve"> for the people, and bring his blood within the vail, and do with that blood as he did with the blood of the bullock, and sprinkle it upon the mercy seat, and before the mercy seat.</w:t>
      </w:r>
      <w:r w:rsidR="0055646C">
        <w:rPr>
          <w:rFonts w:ascii="Times New Roman" w:hAnsi="Times New Roman" w:cs="Times New Roman"/>
          <w:color w:val="000000" w:themeColor="text1"/>
          <w:sz w:val="28"/>
          <w:szCs w:val="28"/>
        </w:rPr>
        <w:t xml:space="preserve"> </w:t>
      </w:r>
      <w:r w:rsidRPr="0055646C">
        <w:rPr>
          <w:rFonts w:ascii="Times New Roman" w:hAnsi="Times New Roman" w:cs="Times New Roman"/>
          <w:color w:val="000000" w:themeColor="text1"/>
          <w:sz w:val="28"/>
          <w:szCs w:val="28"/>
        </w:rPr>
        <w:t>This goat died to pay for the people's sin. Its blood was carried into the Holy of Holies and sprinkled on the mercy seat - the very place where God's presence dwelled. When God saw this blood, He accepted it as payment for Israel's sin. The innocent goat died so the guilty people could live.</w:t>
      </w:r>
      <w:r w:rsidR="0055646C" w:rsidRPr="0055646C">
        <w:rPr>
          <w:rFonts w:ascii="Times New Roman" w:hAnsi="Times New Roman" w:cs="Times New Roman"/>
          <w:color w:val="000000" w:themeColor="text1"/>
          <w:sz w:val="28"/>
          <w:szCs w:val="28"/>
        </w:rPr>
        <w:t xml:space="preserve"> </w:t>
      </w:r>
      <w:r w:rsidR="0055646C">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________________________________________________________________________________________________________________________________________________________________________________________________________________________</w:t>
      </w:r>
    </w:p>
    <w:p w14:paraId="4A7FC7D9" w14:textId="18633F61" w:rsidR="00AB2DF3" w:rsidRPr="006C3F9B" w:rsidRDefault="00AB2DF3" w:rsidP="000D2DCB">
      <w:pPr>
        <w:pBdr>
          <w:bottom w:val="single" w:sz="4" w:space="1" w:color="auto"/>
        </w:pBdr>
        <w:shd w:val="clear" w:color="auto" w:fill="F2F2F2" w:themeFill="background1" w:themeFillShade="F2"/>
        <w:spacing w:before="180" w:after="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The second goat</w:t>
      </w:r>
      <w:r w:rsidRPr="006C3F9B">
        <w:rPr>
          <w:rFonts w:ascii="Times New Roman" w:hAnsi="Times New Roman" w:cs="Times New Roman"/>
          <w:color w:val="000000" w:themeColor="text1"/>
          <w:sz w:val="28"/>
          <w:szCs w:val="28"/>
        </w:rPr>
        <w:t>- the scapegoat - was not killed.</w:t>
      </w:r>
    </w:p>
    <w:p w14:paraId="05358D41" w14:textId="4239928C" w:rsidR="00AB2DF3" w:rsidRPr="006C3F9B" w:rsidRDefault="00AB2DF3" w:rsidP="0034672E">
      <w:pPr>
        <w:shd w:val="clear" w:color="auto" w:fill="F2F2F2" w:themeFill="background1" w:themeFillShade="F2"/>
        <w:spacing w:before="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Leviticus 16:21</w:t>
      </w:r>
      <w:r w:rsidR="006C3F9B">
        <w:rPr>
          <w:rFonts w:ascii="Times New Roman" w:hAnsi="Times New Roman" w:cs="Times New Roman"/>
          <w:b/>
          <w:bCs/>
          <w:color w:val="000000" w:themeColor="text1"/>
          <w:sz w:val="28"/>
          <w:szCs w:val="28"/>
        </w:rPr>
        <w:t xml:space="preserve"> - </w:t>
      </w:r>
      <w:r w:rsidRPr="006C3F9B">
        <w:rPr>
          <w:rFonts w:ascii="Times New Roman" w:hAnsi="Times New Roman" w:cs="Times New Roman"/>
          <w:color w:val="000000" w:themeColor="text1"/>
          <w:sz w:val="28"/>
          <w:szCs w:val="28"/>
          <w:vertAlign w:val="superscript"/>
        </w:rPr>
        <w:t>21</w:t>
      </w:r>
      <w:r w:rsidRPr="006C3F9B">
        <w:rPr>
          <w:rFonts w:ascii="Times New Roman" w:hAnsi="Times New Roman" w:cs="Times New Roman"/>
          <w:color w:val="000000" w:themeColor="text1"/>
          <w:sz w:val="28"/>
          <w:szCs w:val="28"/>
        </w:rPr>
        <w:t xml:space="preserve"> And Aaron shall lay both his hands upon the head of the live goat, and confess over him all the iniquities of the children of Israel, and all their </w:t>
      </w:r>
      <w:r w:rsidRPr="006C3F9B">
        <w:rPr>
          <w:rFonts w:ascii="Times New Roman" w:hAnsi="Times New Roman" w:cs="Times New Roman"/>
          <w:color w:val="000000" w:themeColor="text1"/>
          <w:sz w:val="28"/>
          <w:szCs w:val="28"/>
        </w:rPr>
        <w:lastRenderedPageBreak/>
        <w:t>transgressions in all their sins, putting them upon the head of the goat, and shall send</w:t>
      </w:r>
      <w:r w:rsidRPr="006C3F9B">
        <w:rPr>
          <w:rFonts w:ascii="Times New Roman" w:hAnsi="Times New Roman" w:cs="Times New Roman"/>
          <w:i/>
          <w:iCs/>
          <w:color w:val="000000" w:themeColor="text1"/>
          <w:sz w:val="28"/>
          <w:szCs w:val="28"/>
        </w:rPr>
        <w:t xml:space="preserve"> him</w:t>
      </w:r>
      <w:r w:rsidRPr="006C3F9B">
        <w:rPr>
          <w:rFonts w:ascii="Times New Roman" w:hAnsi="Times New Roman" w:cs="Times New Roman"/>
          <w:color w:val="000000" w:themeColor="text1"/>
          <w:sz w:val="28"/>
          <w:szCs w:val="28"/>
        </w:rPr>
        <w:t xml:space="preserve"> away by the hand of a fit man into the wilderness:</w:t>
      </w:r>
    </w:p>
    <w:p w14:paraId="1CAC8295" w14:textId="03C09318" w:rsidR="00AB2DF3" w:rsidRPr="0055646C" w:rsidRDefault="00AB2DF3" w:rsidP="0055646C">
      <w:pPr>
        <w:spacing w:before="180" w:after="180"/>
        <w:rPr>
          <w:rFonts w:ascii="Times New Roman" w:hAnsi="Times New Roman" w:cs="Times New Roman"/>
          <w:color w:val="000000" w:themeColor="text1"/>
          <w:sz w:val="28"/>
          <w:szCs w:val="28"/>
        </w:rPr>
      </w:pPr>
      <w:r w:rsidRPr="0055646C">
        <w:rPr>
          <w:rFonts w:ascii="Times New Roman" w:hAnsi="Times New Roman" w:cs="Times New Roman"/>
          <w:color w:val="000000" w:themeColor="text1"/>
          <w:sz w:val="28"/>
          <w:szCs w:val="28"/>
        </w:rPr>
        <w:t xml:space="preserve">The high priest placed his hands on this goat's head and confessed every sin that Israel had committed throughout the year. </w:t>
      </w:r>
      <w:r w:rsidR="0055646C">
        <w:rPr>
          <w:rFonts w:ascii="Times New Roman" w:hAnsi="Times New Roman" w:cs="Times New Roman"/>
          <w:color w:val="000000" w:themeColor="text1"/>
          <w:sz w:val="28"/>
          <w:szCs w:val="28"/>
        </w:rPr>
        <w:t xml:space="preserve"> </w:t>
      </w:r>
      <w:r w:rsidRPr="0055646C">
        <w:rPr>
          <w:rFonts w:ascii="Times New Roman" w:hAnsi="Times New Roman" w:cs="Times New Roman"/>
          <w:color w:val="000000" w:themeColor="text1"/>
          <w:sz w:val="28"/>
          <w:szCs w:val="28"/>
        </w:rPr>
        <w:t>In a symbolic way, all their guilt was transferred to this goat. The goat was led away into the wilderness, carrying their sins far from the camp where they could never return.</w:t>
      </w:r>
    </w:p>
    <w:p w14:paraId="53EC51EB" w14:textId="77777777" w:rsidR="006C3F9B" w:rsidRDefault="00AB2DF3" w:rsidP="006C3F9B">
      <w:pPr>
        <w:spacing w:after="180"/>
        <w:rPr>
          <w:rFonts w:ascii="Times New Roman" w:hAnsi="Times New Roman" w:cs="Times New Roman"/>
          <w:color w:val="000000" w:themeColor="text1"/>
          <w:sz w:val="28"/>
          <w:szCs w:val="28"/>
        </w:rPr>
      </w:pPr>
      <w:r w:rsidRPr="006C3F9B">
        <w:rPr>
          <w:rFonts w:ascii="Times New Roman" w:hAnsi="Times New Roman" w:cs="Times New Roman"/>
          <w:color w:val="000000" w:themeColor="text1"/>
          <w:sz w:val="28"/>
          <w:szCs w:val="28"/>
        </w:rPr>
        <w:t xml:space="preserve"> </w:t>
      </w:r>
    </w:p>
    <w:p w14:paraId="0BAC16EF" w14:textId="3D612C46" w:rsidR="00AB2DF3" w:rsidRPr="006C3F9B" w:rsidRDefault="00AB2DF3" w:rsidP="000D2DCB">
      <w:pPr>
        <w:pBdr>
          <w:bottom w:val="single" w:sz="4" w:space="1" w:color="auto"/>
        </w:pBdr>
        <w:shd w:val="clear" w:color="auto" w:fill="D9D9D9" w:themeFill="background1" w:themeFillShade="D9"/>
        <w:spacing w:after="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What This Teaches Us About Sin</w:t>
      </w:r>
    </w:p>
    <w:p w14:paraId="63F89242" w14:textId="77777777" w:rsidR="00AB2DF3" w:rsidRPr="006C3F9B" w:rsidRDefault="00AB2DF3" w:rsidP="00AB2DF3">
      <w:pPr>
        <w:spacing w:before="180" w:after="180"/>
        <w:rPr>
          <w:rFonts w:ascii="Times New Roman" w:hAnsi="Times New Roman" w:cs="Times New Roman"/>
          <w:color w:val="000000" w:themeColor="text1"/>
          <w:sz w:val="28"/>
          <w:szCs w:val="28"/>
        </w:rPr>
      </w:pPr>
      <w:r w:rsidRPr="006C3F9B">
        <w:rPr>
          <w:rFonts w:ascii="Times New Roman" w:hAnsi="Times New Roman" w:cs="Times New Roman"/>
          <w:color w:val="000000" w:themeColor="text1"/>
          <w:sz w:val="28"/>
          <w:szCs w:val="28"/>
        </w:rPr>
        <w:t>Why was such an elaborate ceremony necessary? What does this teach us about our sin problem?</w:t>
      </w:r>
    </w:p>
    <w:p w14:paraId="2FC9AA4B" w14:textId="3D083DA0" w:rsidR="00AB2DF3" w:rsidRPr="0034672E" w:rsidRDefault="00AB2DF3" w:rsidP="0034672E">
      <w:pPr>
        <w:spacing w:before="180" w:after="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First</w:t>
      </w:r>
      <w:r w:rsidRPr="006C3F9B">
        <w:rPr>
          <w:rFonts w:ascii="Times New Roman" w:hAnsi="Times New Roman" w:cs="Times New Roman"/>
          <w:color w:val="000000" w:themeColor="text1"/>
          <w:sz w:val="28"/>
          <w:szCs w:val="28"/>
        </w:rPr>
        <w:t>, sin separates us from God</w:t>
      </w:r>
      <w:r w:rsidR="0034672E">
        <w:rPr>
          <w:rFonts w:ascii="Times New Roman" w:hAnsi="Times New Roman" w:cs="Times New Roman"/>
          <w:color w:val="000000" w:themeColor="text1"/>
          <w:sz w:val="28"/>
          <w:szCs w:val="28"/>
        </w:rPr>
        <w:t xml:space="preserve">: </w:t>
      </w:r>
      <w:r w:rsidRPr="0034672E">
        <w:rPr>
          <w:rFonts w:ascii="Times New Roman" w:hAnsi="Times New Roman" w:cs="Times New Roman"/>
          <w:b/>
          <w:bCs/>
          <w:color w:val="000000" w:themeColor="text1"/>
          <w:sz w:val="28"/>
          <w:szCs w:val="28"/>
        </w:rPr>
        <w:t>Isaiah 59:2</w:t>
      </w:r>
      <w:r w:rsidR="006C3F9B" w:rsidRPr="0034672E">
        <w:rPr>
          <w:rFonts w:ascii="Times New Roman" w:hAnsi="Times New Roman" w:cs="Times New Roman"/>
          <w:b/>
          <w:bCs/>
          <w:color w:val="000000" w:themeColor="text1"/>
          <w:sz w:val="28"/>
          <w:szCs w:val="28"/>
        </w:rPr>
        <w:t xml:space="preserve"> - </w:t>
      </w:r>
      <w:r w:rsidRPr="0034672E">
        <w:rPr>
          <w:rFonts w:ascii="Times New Roman" w:hAnsi="Times New Roman" w:cs="Times New Roman"/>
          <w:color w:val="000000" w:themeColor="text1"/>
          <w:sz w:val="28"/>
          <w:szCs w:val="28"/>
          <w:vertAlign w:val="superscript"/>
        </w:rPr>
        <w:t>2</w:t>
      </w:r>
      <w:r w:rsidRPr="0034672E">
        <w:rPr>
          <w:rFonts w:ascii="Times New Roman" w:hAnsi="Times New Roman" w:cs="Times New Roman"/>
          <w:color w:val="000000" w:themeColor="text1"/>
          <w:sz w:val="28"/>
          <w:szCs w:val="28"/>
        </w:rPr>
        <w:t xml:space="preserve"> But your iniquities have separated between you and your God, and your sins have </w:t>
      </w:r>
      <w:proofErr w:type="gramStart"/>
      <w:r w:rsidRPr="0034672E">
        <w:rPr>
          <w:rFonts w:ascii="Times New Roman" w:hAnsi="Times New Roman" w:cs="Times New Roman"/>
          <w:color w:val="000000" w:themeColor="text1"/>
          <w:sz w:val="28"/>
          <w:szCs w:val="28"/>
        </w:rPr>
        <w:t>hid</w:t>
      </w:r>
      <w:proofErr w:type="gramEnd"/>
      <w:r w:rsidRPr="0034672E">
        <w:rPr>
          <w:rFonts w:ascii="Times New Roman" w:hAnsi="Times New Roman" w:cs="Times New Roman"/>
          <w:i/>
          <w:iCs/>
          <w:color w:val="000000" w:themeColor="text1"/>
          <w:sz w:val="28"/>
          <w:szCs w:val="28"/>
        </w:rPr>
        <w:t xml:space="preserve"> his</w:t>
      </w:r>
      <w:r w:rsidRPr="0034672E">
        <w:rPr>
          <w:rFonts w:ascii="Times New Roman" w:hAnsi="Times New Roman" w:cs="Times New Roman"/>
          <w:color w:val="000000" w:themeColor="text1"/>
          <w:sz w:val="28"/>
          <w:szCs w:val="28"/>
        </w:rPr>
        <w:t xml:space="preserve"> face from you, that he will not hear.</w:t>
      </w:r>
    </w:p>
    <w:p w14:paraId="4F3B32AA" w14:textId="4E8E8DC2" w:rsidR="00AB2DF3" w:rsidRPr="0034672E" w:rsidRDefault="00AB2DF3" w:rsidP="0034672E">
      <w:pPr>
        <w:spacing w:before="180" w:after="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Second</w:t>
      </w:r>
      <w:r w:rsidRPr="006C3F9B">
        <w:rPr>
          <w:rFonts w:ascii="Times New Roman" w:hAnsi="Times New Roman" w:cs="Times New Roman"/>
          <w:color w:val="000000" w:themeColor="text1"/>
          <w:sz w:val="28"/>
          <w:szCs w:val="28"/>
        </w:rPr>
        <w:t>, Sin requires death as payment.</w:t>
      </w:r>
      <w:r w:rsidR="0034672E">
        <w:rPr>
          <w:rFonts w:ascii="Times New Roman" w:hAnsi="Times New Roman" w:cs="Times New Roman"/>
          <w:color w:val="000000" w:themeColor="text1"/>
          <w:sz w:val="28"/>
          <w:szCs w:val="28"/>
        </w:rPr>
        <w:t xml:space="preserve"> </w:t>
      </w:r>
      <w:r w:rsidRPr="0034672E">
        <w:rPr>
          <w:rFonts w:ascii="Times New Roman" w:hAnsi="Times New Roman" w:cs="Times New Roman"/>
          <w:b/>
          <w:bCs/>
          <w:color w:val="000000" w:themeColor="text1"/>
          <w:sz w:val="28"/>
          <w:szCs w:val="28"/>
        </w:rPr>
        <w:t xml:space="preserve">Romans 6:23 </w:t>
      </w:r>
      <w:r w:rsidR="006C3F9B" w:rsidRPr="0034672E">
        <w:rPr>
          <w:rFonts w:ascii="Times New Roman" w:hAnsi="Times New Roman" w:cs="Times New Roman"/>
          <w:b/>
          <w:bCs/>
          <w:color w:val="000000" w:themeColor="text1"/>
          <w:sz w:val="28"/>
          <w:szCs w:val="28"/>
        </w:rPr>
        <w:t xml:space="preserve">- </w:t>
      </w:r>
      <w:r w:rsidRPr="0034672E">
        <w:rPr>
          <w:rFonts w:ascii="Times New Roman" w:hAnsi="Times New Roman" w:cs="Times New Roman"/>
          <w:color w:val="000000" w:themeColor="text1"/>
          <w:sz w:val="28"/>
          <w:szCs w:val="28"/>
          <w:vertAlign w:val="superscript"/>
        </w:rPr>
        <w:t>23</w:t>
      </w:r>
      <w:r w:rsidRPr="0034672E">
        <w:rPr>
          <w:rFonts w:ascii="Times New Roman" w:hAnsi="Times New Roman" w:cs="Times New Roman"/>
          <w:color w:val="000000" w:themeColor="text1"/>
          <w:sz w:val="28"/>
          <w:szCs w:val="28"/>
        </w:rPr>
        <w:t xml:space="preserve"> For the wages of sin</w:t>
      </w:r>
      <w:r w:rsidRPr="0034672E">
        <w:rPr>
          <w:rFonts w:ascii="Times New Roman" w:hAnsi="Times New Roman" w:cs="Times New Roman"/>
          <w:i/>
          <w:iCs/>
          <w:color w:val="000000" w:themeColor="text1"/>
          <w:sz w:val="28"/>
          <w:szCs w:val="28"/>
        </w:rPr>
        <w:t xml:space="preserve"> is</w:t>
      </w:r>
      <w:r w:rsidRPr="0034672E">
        <w:rPr>
          <w:rFonts w:ascii="Times New Roman" w:hAnsi="Times New Roman" w:cs="Times New Roman"/>
          <w:color w:val="000000" w:themeColor="text1"/>
          <w:sz w:val="28"/>
          <w:szCs w:val="28"/>
        </w:rPr>
        <w:t xml:space="preserve"> death; but the gift of God</w:t>
      </w:r>
      <w:r w:rsidRPr="0034672E">
        <w:rPr>
          <w:rFonts w:ascii="Times New Roman" w:hAnsi="Times New Roman" w:cs="Times New Roman"/>
          <w:i/>
          <w:iCs/>
          <w:color w:val="000000" w:themeColor="text1"/>
          <w:sz w:val="28"/>
          <w:szCs w:val="28"/>
        </w:rPr>
        <w:t xml:space="preserve"> is</w:t>
      </w:r>
      <w:r w:rsidRPr="0034672E">
        <w:rPr>
          <w:rFonts w:ascii="Times New Roman" w:hAnsi="Times New Roman" w:cs="Times New Roman"/>
          <w:color w:val="000000" w:themeColor="text1"/>
          <w:sz w:val="28"/>
          <w:szCs w:val="28"/>
        </w:rPr>
        <w:t xml:space="preserve"> eternal life through Jesus Christ our Lord.</w:t>
      </w:r>
    </w:p>
    <w:p w14:paraId="47B0E1BA" w14:textId="35A0632D" w:rsidR="00AB2DF3" w:rsidRPr="0055646C" w:rsidRDefault="00AB2DF3" w:rsidP="0055646C">
      <w:pPr>
        <w:spacing w:before="180" w:after="180"/>
        <w:rPr>
          <w:rFonts w:ascii="Times New Roman" w:hAnsi="Times New Roman" w:cs="Times New Roman"/>
          <w:color w:val="000000" w:themeColor="text1"/>
          <w:sz w:val="28"/>
          <w:szCs w:val="28"/>
        </w:rPr>
      </w:pPr>
      <w:r w:rsidRPr="006C3F9B">
        <w:rPr>
          <w:rFonts w:ascii="Times New Roman" w:hAnsi="Times New Roman" w:cs="Times New Roman"/>
          <w:color w:val="000000" w:themeColor="text1"/>
          <w:sz w:val="28"/>
          <w:szCs w:val="28"/>
        </w:rPr>
        <w:t xml:space="preserve">The first goat had to die - there was no other way to deal with sin. </w:t>
      </w:r>
      <w:r w:rsidRPr="0055646C">
        <w:rPr>
          <w:rFonts w:ascii="Times New Roman" w:hAnsi="Times New Roman" w:cs="Times New Roman"/>
          <w:color w:val="000000" w:themeColor="text1"/>
          <w:sz w:val="28"/>
          <w:szCs w:val="28"/>
        </w:rPr>
        <w:t xml:space="preserve">The innocent goat died so the guilty people could live. Sin cannot be overlooked, ignored, or worked off. </w:t>
      </w:r>
      <w:r w:rsidR="0055646C">
        <w:rPr>
          <w:rFonts w:ascii="Times New Roman" w:hAnsi="Times New Roman" w:cs="Times New Roman"/>
          <w:color w:val="000000" w:themeColor="text1"/>
          <w:sz w:val="28"/>
          <w:szCs w:val="28"/>
        </w:rPr>
        <w:t>And i</w:t>
      </w:r>
      <w:r w:rsidRPr="0055646C">
        <w:rPr>
          <w:rFonts w:ascii="Times New Roman" w:hAnsi="Times New Roman" w:cs="Times New Roman"/>
          <w:color w:val="000000" w:themeColor="text1"/>
          <w:sz w:val="28"/>
          <w:szCs w:val="28"/>
        </w:rPr>
        <w:t>t demands the life of the sinner or the life of a substitute.</w:t>
      </w:r>
    </w:p>
    <w:p w14:paraId="06DB781E" w14:textId="216A1647" w:rsidR="00AB2DF3" w:rsidRPr="0055646C" w:rsidRDefault="00AB2DF3" w:rsidP="0055646C">
      <w:pPr>
        <w:spacing w:before="180" w:after="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Third</w:t>
      </w:r>
      <w:r w:rsidRPr="006C3F9B">
        <w:rPr>
          <w:rFonts w:ascii="Times New Roman" w:hAnsi="Times New Roman" w:cs="Times New Roman"/>
          <w:color w:val="000000" w:themeColor="text1"/>
          <w:sz w:val="28"/>
          <w:szCs w:val="28"/>
        </w:rPr>
        <w:t>, Sin brings guilt that must be completely removed.</w:t>
      </w:r>
      <w:r w:rsidR="0055646C">
        <w:rPr>
          <w:rFonts w:ascii="Times New Roman" w:hAnsi="Times New Roman" w:cs="Times New Roman"/>
          <w:color w:val="000000" w:themeColor="text1"/>
          <w:sz w:val="28"/>
          <w:szCs w:val="28"/>
        </w:rPr>
        <w:t xml:space="preserve"> </w:t>
      </w:r>
      <w:r w:rsidRPr="0055646C">
        <w:rPr>
          <w:rFonts w:ascii="Times New Roman" w:hAnsi="Times New Roman" w:cs="Times New Roman"/>
          <w:color w:val="000000" w:themeColor="text1"/>
          <w:sz w:val="28"/>
          <w:szCs w:val="28"/>
        </w:rPr>
        <w:t>It wasn't enough for the first goat to die - the second goat had to carry their guilt away into the wilderness. Sin leaves us defiled and guilty before God. Both problems had to be addressed.</w:t>
      </w:r>
      <w:r w:rsidR="0055646C" w:rsidRPr="0055646C">
        <w:rPr>
          <w:rFonts w:ascii="Times New Roman" w:hAnsi="Times New Roman" w:cs="Times New Roman"/>
          <w:color w:val="000000" w:themeColor="text1"/>
          <w:sz w:val="28"/>
          <w:szCs w:val="28"/>
        </w:rPr>
        <w:t xml:space="preserve"> </w:t>
      </w:r>
      <w:r w:rsidR="0055646C">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________________________________________________________________________________________________________________________________________________________________________________________________________________________</w:t>
      </w:r>
    </w:p>
    <w:p w14:paraId="6D767027" w14:textId="35BBDE81" w:rsidR="00AB2DF3" w:rsidRPr="006C3F9B" w:rsidRDefault="00AB2DF3" w:rsidP="000D2DCB">
      <w:pPr>
        <w:pStyle w:val="Heading2"/>
        <w:pBdr>
          <w:bottom w:val="single" w:sz="4" w:space="1" w:color="auto"/>
        </w:pBdr>
        <w:shd w:val="clear" w:color="auto" w:fill="D9D9D9" w:themeFill="background1" w:themeFillShade="D9"/>
        <w:spacing w:before="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Jesus Is Both</w:t>
      </w:r>
    </w:p>
    <w:p w14:paraId="158D73F6" w14:textId="6C4688BC" w:rsidR="00AB2DF3" w:rsidRPr="006C3F9B" w:rsidRDefault="00AB2DF3" w:rsidP="0034672E">
      <w:pPr>
        <w:spacing w:before="180" w:after="180"/>
        <w:rPr>
          <w:rFonts w:ascii="Times New Roman" w:hAnsi="Times New Roman" w:cs="Times New Roman"/>
          <w:color w:val="000000" w:themeColor="text1"/>
          <w:sz w:val="28"/>
          <w:szCs w:val="28"/>
        </w:rPr>
      </w:pPr>
      <w:r w:rsidRPr="006C3F9B">
        <w:rPr>
          <w:rFonts w:ascii="Times New Roman" w:hAnsi="Times New Roman" w:cs="Times New Roman"/>
          <w:color w:val="000000" w:themeColor="text1"/>
          <w:sz w:val="28"/>
          <w:szCs w:val="28"/>
        </w:rPr>
        <w:t>The Day of Atonement was a shadow pointing forward to what Jesus Christ would accomplish.</w:t>
      </w:r>
      <w:r w:rsidR="0034672E">
        <w:rPr>
          <w:rFonts w:ascii="Times New Roman" w:hAnsi="Times New Roman" w:cs="Times New Roman"/>
          <w:color w:val="000000" w:themeColor="text1"/>
          <w:sz w:val="28"/>
          <w:szCs w:val="28"/>
        </w:rPr>
        <w:t xml:space="preserve"> </w:t>
      </w:r>
      <w:r w:rsidRPr="006C3F9B">
        <w:rPr>
          <w:rFonts w:ascii="Times New Roman" w:hAnsi="Times New Roman" w:cs="Times New Roman"/>
          <w:b/>
          <w:bCs/>
          <w:color w:val="000000" w:themeColor="text1"/>
          <w:sz w:val="28"/>
          <w:szCs w:val="28"/>
        </w:rPr>
        <w:t>Hebrews 10:1</w:t>
      </w:r>
      <w:r w:rsidR="00655721">
        <w:rPr>
          <w:rFonts w:ascii="Times New Roman" w:hAnsi="Times New Roman" w:cs="Times New Roman"/>
          <w:b/>
          <w:bCs/>
          <w:color w:val="000000" w:themeColor="text1"/>
          <w:sz w:val="28"/>
          <w:szCs w:val="28"/>
        </w:rPr>
        <w:t xml:space="preserve">- </w:t>
      </w:r>
      <w:r w:rsidRPr="006C3F9B">
        <w:rPr>
          <w:rFonts w:ascii="Times New Roman" w:hAnsi="Times New Roman" w:cs="Times New Roman"/>
          <w:color w:val="000000" w:themeColor="text1"/>
          <w:sz w:val="28"/>
          <w:szCs w:val="28"/>
          <w:vertAlign w:val="superscript"/>
        </w:rPr>
        <w:t>1</w:t>
      </w:r>
      <w:r w:rsidRPr="006C3F9B">
        <w:rPr>
          <w:rFonts w:ascii="Times New Roman" w:hAnsi="Times New Roman" w:cs="Times New Roman"/>
          <w:color w:val="000000" w:themeColor="text1"/>
          <w:sz w:val="28"/>
          <w:szCs w:val="28"/>
        </w:rPr>
        <w:t xml:space="preserve"> For the law having a shadow of good things to come,</w:t>
      </w:r>
      <w:r w:rsidRPr="006C3F9B">
        <w:rPr>
          <w:rFonts w:ascii="Times New Roman" w:hAnsi="Times New Roman" w:cs="Times New Roman"/>
          <w:i/>
          <w:iCs/>
          <w:color w:val="000000" w:themeColor="text1"/>
          <w:sz w:val="28"/>
          <w:szCs w:val="28"/>
        </w:rPr>
        <w:t xml:space="preserve"> and</w:t>
      </w:r>
      <w:r w:rsidRPr="006C3F9B">
        <w:rPr>
          <w:rFonts w:ascii="Times New Roman" w:hAnsi="Times New Roman" w:cs="Times New Roman"/>
          <w:color w:val="000000" w:themeColor="text1"/>
          <w:sz w:val="28"/>
          <w:szCs w:val="28"/>
        </w:rPr>
        <w:t xml:space="preserve"> </w:t>
      </w:r>
      <w:r w:rsidRPr="006C3F9B">
        <w:rPr>
          <w:rFonts w:ascii="Times New Roman" w:hAnsi="Times New Roman" w:cs="Times New Roman"/>
          <w:color w:val="000000" w:themeColor="text1"/>
          <w:sz w:val="28"/>
          <w:szCs w:val="28"/>
        </w:rPr>
        <w:lastRenderedPageBreak/>
        <w:t>not the very image of the things, can never with those sacrifices which they offered year by year continually make the comers thereunto perfect.</w:t>
      </w:r>
    </w:p>
    <w:p w14:paraId="6EA65A2A" w14:textId="4EC6372C" w:rsidR="00AB2DF3" w:rsidRPr="006C3F9B" w:rsidRDefault="00AB2DF3" w:rsidP="00AB2DF3">
      <w:pPr>
        <w:spacing w:before="180" w:after="180"/>
        <w:rPr>
          <w:rFonts w:ascii="Times New Roman" w:hAnsi="Times New Roman" w:cs="Times New Roman"/>
          <w:color w:val="000000" w:themeColor="text1"/>
          <w:sz w:val="28"/>
          <w:szCs w:val="28"/>
        </w:rPr>
      </w:pPr>
      <w:r w:rsidRPr="006C3F9B">
        <w:rPr>
          <w:rFonts w:ascii="Times New Roman" w:hAnsi="Times New Roman" w:cs="Times New Roman"/>
          <w:color w:val="000000" w:themeColor="text1"/>
          <w:sz w:val="28"/>
          <w:szCs w:val="28"/>
        </w:rPr>
        <w:t xml:space="preserve">What the earthly high priest could only do temporarily with animal </w:t>
      </w:r>
      <w:proofErr w:type="gramStart"/>
      <w:r w:rsidRPr="006C3F9B">
        <w:rPr>
          <w:rFonts w:ascii="Times New Roman" w:hAnsi="Times New Roman" w:cs="Times New Roman"/>
          <w:color w:val="000000" w:themeColor="text1"/>
          <w:sz w:val="28"/>
          <w:szCs w:val="28"/>
        </w:rPr>
        <w:t>blood,</w:t>
      </w:r>
      <w:proofErr w:type="gramEnd"/>
      <w:r w:rsidRPr="006C3F9B">
        <w:rPr>
          <w:rFonts w:ascii="Times New Roman" w:hAnsi="Times New Roman" w:cs="Times New Roman"/>
          <w:color w:val="000000" w:themeColor="text1"/>
          <w:sz w:val="28"/>
          <w:szCs w:val="28"/>
        </w:rPr>
        <w:t xml:space="preserve"> Jesus did permanently with His own blood. </w:t>
      </w:r>
      <w:r w:rsidR="0055646C">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________________________________________________________________________________________________________________________________________________________________________________________________________________________</w:t>
      </w:r>
    </w:p>
    <w:p w14:paraId="58D42D0F" w14:textId="77777777" w:rsidR="004F66B1" w:rsidRDefault="004F66B1" w:rsidP="00655721">
      <w:pPr>
        <w:pStyle w:val="Heading5"/>
        <w:pBdr>
          <w:bottom w:val="single" w:sz="4" w:space="1" w:color="auto"/>
        </w:pBdr>
        <w:rPr>
          <w:rFonts w:ascii="Times New Roman" w:hAnsi="Times New Roman" w:cs="Times New Roman"/>
          <w:b/>
          <w:bCs/>
          <w:color w:val="000000" w:themeColor="text1"/>
          <w:sz w:val="28"/>
          <w:szCs w:val="28"/>
        </w:rPr>
      </w:pPr>
    </w:p>
    <w:p w14:paraId="21F8D028" w14:textId="74C8DD06" w:rsidR="00AB2DF3" w:rsidRPr="00655721" w:rsidRDefault="00AB2DF3" w:rsidP="000D2DCB">
      <w:pPr>
        <w:pStyle w:val="Heading5"/>
        <w:pBdr>
          <w:bottom w:val="single" w:sz="4" w:space="1" w:color="auto"/>
        </w:pBdr>
        <w:shd w:val="clear" w:color="auto" w:fill="D9D9D9" w:themeFill="background1" w:themeFillShade="D9"/>
        <w:rPr>
          <w:rFonts w:ascii="Times New Roman" w:hAnsi="Times New Roman" w:cs="Times New Roman"/>
          <w:b/>
          <w:bCs/>
          <w:color w:val="000000" w:themeColor="text1"/>
          <w:sz w:val="28"/>
          <w:szCs w:val="28"/>
        </w:rPr>
      </w:pPr>
      <w:r w:rsidRPr="00655721">
        <w:rPr>
          <w:rFonts w:ascii="Times New Roman" w:hAnsi="Times New Roman" w:cs="Times New Roman"/>
          <w:b/>
          <w:bCs/>
          <w:color w:val="000000" w:themeColor="text1"/>
          <w:sz w:val="28"/>
          <w:szCs w:val="28"/>
        </w:rPr>
        <w:t>Jesus as Our High Priest</w:t>
      </w:r>
    </w:p>
    <w:p w14:paraId="25004836" w14:textId="1B267BE8" w:rsidR="004F66B1" w:rsidRPr="0055646C" w:rsidRDefault="00AB2DF3" w:rsidP="0055646C">
      <w:pPr>
        <w:spacing w:before="180" w:after="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First</w:t>
      </w:r>
      <w:r w:rsidRPr="006C3F9B">
        <w:rPr>
          <w:rFonts w:ascii="Times New Roman" w:hAnsi="Times New Roman" w:cs="Times New Roman"/>
          <w:color w:val="000000" w:themeColor="text1"/>
          <w:sz w:val="28"/>
          <w:szCs w:val="28"/>
        </w:rPr>
        <w:t xml:space="preserve">, Jesus became our High Priest. </w:t>
      </w:r>
      <w:r w:rsidRPr="006C3F9B">
        <w:rPr>
          <w:rFonts w:ascii="Times New Roman" w:hAnsi="Times New Roman" w:cs="Times New Roman"/>
          <w:b/>
          <w:bCs/>
          <w:color w:val="000000" w:themeColor="text1"/>
          <w:sz w:val="28"/>
          <w:szCs w:val="28"/>
        </w:rPr>
        <w:t>Hebrews 7:26–27</w:t>
      </w:r>
      <w:r w:rsidR="00655721">
        <w:rPr>
          <w:rFonts w:ascii="Times New Roman" w:hAnsi="Times New Roman" w:cs="Times New Roman"/>
          <w:b/>
          <w:bCs/>
          <w:color w:val="000000" w:themeColor="text1"/>
          <w:sz w:val="28"/>
          <w:szCs w:val="28"/>
        </w:rPr>
        <w:t xml:space="preserve"> - </w:t>
      </w:r>
      <w:r w:rsidRPr="006C3F9B">
        <w:rPr>
          <w:rFonts w:ascii="Times New Roman" w:hAnsi="Times New Roman" w:cs="Times New Roman"/>
          <w:color w:val="000000" w:themeColor="text1"/>
          <w:sz w:val="28"/>
          <w:szCs w:val="28"/>
          <w:vertAlign w:val="superscript"/>
        </w:rPr>
        <w:t>26</w:t>
      </w:r>
      <w:r w:rsidRPr="006C3F9B">
        <w:rPr>
          <w:rFonts w:ascii="Times New Roman" w:hAnsi="Times New Roman" w:cs="Times New Roman"/>
          <w:color w:val="000000" w:themeColor="text1"/>
          <w:sz w:val="28"/>
          <w:szCs w:val="28"/>
        </w:rPr>
        <w:t xml:space="preserve"> For such an high priest became us,</w:t>
      </w:r>
      <w:r w:rsidRPr="006C3F9B">
        <w:rPr>
          <w:rFonts w:ascii="Times New Roman" w:hAnsi="Times New Roman" w:cs="Times New Roman"/>
          <w:i/>
          <w:iCs/>
          <w:color w:val="000000" w:themeColor="text1"/>
          <w:sz w:val="28"/>
          <w:szCs w:val="28"/>
        </w:rPr>
        <w:t xml:space="preserve"> who is</w:t>
      </w:r>
      <w:r w:rsidRPr="006C3F9B">
        <w:rPr>
          <w:rFonts w:ascii="Times New Roman" w:hAnsi="Times New Roman" w:cs="Times New Roman"/>
          <w:color w:val="000000" w:themeColor="text1"/>
          <w:sz w:val="28"/>
          <w:szCs w:val="28"/>
        </w:rPr>
        <w:t xml:space="preserve"> holy, harmless, undefiled, separate from sinners, and made higher than the heavens; </w:t>
      </w:r>
      <w:r w:rsidR="00655721">
        <w:rPr>
          <w:rFonts w:ascii="Times New Roman" w:hAnsi="Times New Roman" w:cs="Times New Roman"/>
          <w:color w:val="000000" w:themeColor="text1"/>
          <w:sz w:val="28"/>
          <w:szCs w:val="28"/>
        </w:rPr>
        <w:t xml:space="preserve"> </w:t>
      </w:r>
      <w:r w:rsidRPr="006C3F9B">
        <w:rPr>
          <w:rFonts w:ascii="Times New Roman" w:hAnsi="Times New Roman" w:cs="Times New Roman"/>
          <w:color w:val="000000" w:themeColor="text1"/>
          <w:sz w:val="28"/>
          <w:szCs w:val="28"/>
          <w:vertAlign w:val="superscript"/>
        </w:rPr>
        <w:t>27</w:t>
      </w:r>
      <w:r w:rsidRPr="006C3F9B">
        <w:rPr>
          <w:rFonts w:ascii="Times New Roman" w:hAnsi="Times New Roman" w:cs="Times New Roman"/>
          <w:color w:val="000000" w:themeColor="text1"/>
          <w:sz w:val="28"/>
          <w:szCs w:val="28"/>
        </w:rPr>
        <w:t xml:space="preserve"> Who </w:t>
      </w:r>
      <w:proofErr w:type="spellStart"/>
      <w:r w:rsidRPr="006C3F9B">
        <w:rPr>
          <w:rFonts w:ascii="Times New Roman" w:hAnsi="Times New Roman" w:cs="Times New Roman"/>
          <w:color w:val="000000" w:themeColor="text1"/>
          <w:sz w:val="28"/>
          <w:szCs w:val="28"/>
        </w:rPr>
        <w:t>needeth</w:t>
      </w:r>
      <w:proofErr w:type="spellEnd"/>
      <w:r w:rsidRPr="006C3F9B">
        <w:rPr>
          <w:rFonts w:ascii="Times New Roman" w:hAnsi="Times New Roman" w:cs="Times New Roman"/>
          <w:color w:val="000000" w:themeColor="text1"/>
          <w:sz w:val="28"/>
          <w:szCs w:val="28"/>
        </w:rPr>
        <w:t xml:space="preserve"> not daily, as those high priests, to offer up sacrifice, first for his own sins, and then for the people’s: for this he did once, when he offered up himself.</w:t>
      </w:r>
      <w:r w:rsidR="0055646C" w:rsidRPr="0055646C">
        <w:rPr>
          <w:rFonts w:ascii="Times New Roman" w:hAnsi="Times New Roman" w:cs="Times New Roman"/>
          <w:color w:val="000000" w:themeColor="text1"/>
          <w:sz w:val="28"/>
          <w:szCs w:val="28"/>
        </w:rPr>
        <w:t xml:space="preserve"> </w:t>
      </w:r>
      <w:r w:rsidR="0055646C">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________________________________________________________________________________________________________________________________________________________________________________________________________________________</w:t>
      </w:r>
    </w:p>
    <w:p w14:paraId="561988B3" w14:textId="5ED17848" w:rsidR="00AB2DF3" w:rsidRPr="00655721" w:rsidRDefault="00AB2DF3" w:rsidP="000D2DCB">
      <w:pPr>
        <w:pStyle w:val="Heading5"/>
        <w:pBdr>
          <w:bottom w:val="single" w:sz="4" w:space="1" w:color="auto"/>
        </w:pBdr>
        <w:shd w:val="clear" w:color="auto" w:fill="D9D9D9" w:themeFill="background1" w:themeFillShade="D9"/>
        <w:rPr>
          <w:rFonts w:ascii="Times New Roman" w:hAnsi="Times New Roman" w:cs="Times New Roman"/>
          <w:b/>
          <w:bCs/>
          <w:color w:val="000000" w:themeColor="text1"/>
          <w:sz w:val="28"/>
          <w:szCs w:val="28"/>
        </w:rPr>
      </w:pPr>
      <w:r w:rsidRPr="00655721">
        <w:rPr>
          <w:rFonts w:ascii="Times New Roman" w:hAnsi="Times New Roman" w:cs="Times New Roman"/>
          <w:b/>
          <w:bCs/>
          <w:color w:val="000000" w:themeColor="text1"/>
          <w:sz w:val="28"/>
          <w:szCs w:val="28"/>
        </w:rPr>
        <w:t>Jesus as Our Sacrifice</w:t>
      </w:r>
    </w:p>
    <w:p w14:paraId="5789A8F5" w14:textId="4F9AEEC2" w:rsidR="00AB2DF3" w:rsidRPr="006C3F9B" w:rsidRDefault="00AB2DF3" w:rsidP="00655721">
      <w:pPr>
        <w:spacing w:before="180" w:after="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Second</w:t>
      </w:r>
      <w:r w:rsidRPr="006C3F9B">
        <w:rPr>
          <w:rFonts w:ascii="Times New Roman" w:hAnsi="Times New Roman" w:cs="Times New Roman"/>
          <w:color w:val="000000" w:themeColor="text1"/>
          <w:sz w:val="28"/>
          <w:szCs w:val="28"/>
        </w:rPr>
        <w:t xml:space="preserve">, Jesus became the sacrifice itself. John the Baptist pointed to this when he said in </w:t>
      </w:r>
      <w:r w:rsidRPr="006C3F9B">
        <w:rPr>
          <w:rFonts w:ascii="Times New Roman" w:hAnsi="Times New Roman" w:cs="Times New Roman"/>
          <w:b/>
          <w:bCs/>
          <w:color w:val="000000" w:themeColor="text1"/>
          <w:sz w:val="28"/>
          <w:szCs w:val="28"/>
        </w:rPr>
        <w:t xml:space="preserve">John 1:29 </w:t>
      </w:r>
      <w:r w:rsidR="00655721">
        <w:rPr>
          <w:rFonts w:ascii="Times New Roman" w:hAnsi="Times New Roman" w:cs="Times New Roman"/>
          <w:color w:val="000000" w:themeColor="text1"/>
          <w:sz w:val="28"/>
          <w:szCs w:val="28"/>
        </w:rPr>
        <w:t xml:space="preserve">- </w:t>
      </w:r>
      <w:r w:rsidRPr="006C3F9B">
        <w:rPr>
          <w:rFonts w:ascii="Times New Roman" w:hAnsi="Times New Roman" w:cs="Times New Roman"/>
          <w:color w:val="000000" w:themeColor="text1"/>
          <w:sz w:val="28"/>
          <w:szCs w:val="28"/>
          <w:vertAlign w:val="superscript"/>
        </w:rPr>
        <w:t>29</w:t>
      </w:r>
      <w:r w:rsidRPr="006C3F9B">
        <w:rPr>
          <w:rFonts w:ascii="Times New Roman" w:hAnsi="Times New Roman" w:cs="Times New Roman"/>
          <w:color w:val="000000" w:themeColor="text1"/>
          <w:sz w:val="28"/>
          <w:szCs w:val="28"/>
        </w:rPr>
        <w:t xml:space="preserve"> The next day John </w:t>
      </w:r>
      <w:proofErr w:type="spellStart"/>
      <w:r w:rsidRPr="006C3F9B">
        <w:rPr>
          <w:rFonts w:ascii="Times New Roman" w:hAnsi="Times New Roman" w:cs="Times New Roman"/>
          <w:color w:val="000000" w:themeColor="text1"/>
          <w:sz w:val="28"/>
          <w:szCs w:val="28"/>
        </w:rPr>
        <w:t>seeth</w:t>
      </w:r>
      <w:proofErr w:type="spellEnd"/>
      <w:r w:rsidRPr="006C3F9B">
        <w:rPr>
          <w:rFonts w:ascii="Times New Roman" w:hAnsi="Times New Roman" w:cs="Times New Roman"/>
          <w:color w:val="000000" w:themeColor="text1"/>
          <w:sz w:val="28"/>
          <w:szCs w:val="28"/>
        </w:rPr>
        <w:t xml:space="preserve"> Jesus coming unto him, and saith, Behold the Lamb of God, which taketh away the sin of the world.</w:t>
      </w:r>
    </w:p>
    <w:p w14:paraId="5E77BF76" w14:textId="20C94DBD" w:rsidR="00AB2DF3" w:rsidRPr="006C3F9B" w:rsidRDefault="00AB2DF3" w:rsidP="0034672E">
      <w:pPr>
        <w:spacing w:before="180" w:after="180"/>
        <w:rPr>
          <w:rFonts w:ascii="Times New Roman" w:hAnsi="Times New Roman" w:cs="Times New Roman"/>
          <w:color w:val="000000" w:themeColor="text1"/>
          <w:sz w:val="28"/>
          <w:szCs w:val="28"/>
        </w:rPr>
      </w:pPr>
      <w:r w:rsidRPr="006C3F9B">
        <w:rPr>
          <w:rFonts w:ascii="Times New Roman" w:hAnsi="Times New Roman" w:cs="Times New Roman"/>
          <w:color w:val="000000" w:themeColor="text1"/>
          <w:sz w:val="28"/>
          <w:szCs w:val="28"/>
        </w:rPr>
        <w:t xml:space="preserve">When Jesus hung on the cross, He was paying the penalty that our sin deserved. </w:t>
      </w:r>
      <w:r w:rsidRPr="006C3F9B">
        <w:rPr>
          <w:rFonts w:ascii="Times New Roman" w:hAnsi="Times New Roman" w:cs="Times New Roman"/>
          <w:b/>
          <w:bCs/>
          <w:color w:val="000000" w:themeColor="text1"/>
          <w:sz w:val="28"/>
          <w:szCs w:val="28"/>
        </w:rPr>
        <w:t xml:space="preserve">Isaiah 53:5–6 </w:t>
      </w:r>
      <w:r w:rsidR="00655721">
        <w:rPr>
          <w:rFonts w:ascii="Times New Roman" w:hAnsi="Times New Roman" w:cs="Times New Roman"/>
          <w:b/>
          <w:bCs/>
          <w:color w:val="000000" w:themeColor="text1"/>
          <w:sz w:val="28"/>
          <w:szCs w:val="28"/>
        </w:rPr>
        <w:t xml:space="preserve">- </w:t>
      </w:r>
      <w:r w:rsidRPr="006C3F9B">
        <w:rPr>
          <w:rFonts w:ascii="Times New Roman" w:hAnsi="Times New Roman" w:cs="Times New Roman"/>
          <w:color w:val="000000" w:themeColor="text1"/>
          <w:sz w:val="28"/>
          <w:szCs w:val="28"/>
          <w:vertAlign w:val="superscript"/>
        </w:rPr>
        <w:t>5</w:t>
      </w:r>
      <w:r w:rsidRPr="006C3F9B">
        <w:rPr>
          <w:rFonts w:ascii="Times New Roman" w:hAnsi="Times New Roman" w:cs="Times New Roman"/>
          <w:color w:val="000000" w:themeColor="text1"/>
          <w:sz w:val="28"/>
          <w:szCs w:val="28"/>
        </w:rPr>
        <w:t xml:space="preserve"> But he</w:t>
      </w:r>
      <w:r w:rsidRPr="006C3F9B">
        <w:rPr>
          <w:rFonts w:ascii="Times New Roman" w:hAnsi="Times New Roman" w:cs="Times New Roman"/>
          <w:i/>
          <w:iCs/>
          <w:color w:val="000000" w:themeColor="text1"/>
          <w:sz w:val="28"/>
          <w:szCs w:val="28"/>
        </w:rPr>
        <w:t xml:space="preserve"> was</w:t>
      </w:r>
      <w:r w:rsidRPr="006C3F9B">
        <w:rPr>
          <w:rFonts w:ascii="Times New Roman" w:hAnsi="Times New Roman" w:cs="Times New Roman"/>
          <w:color w:val="000000" w:themeColor="text1"/>
          <w:sz w:val="28"/>
          <w:szCs w:val="28"/>
        </w:rPr>
        <w:t xml:space="preserve"> wounded for our transgressions,</w:t>
      </w:r>
      <w:r w:rsidRPr="006C3F9B">
        <w:rPr>
          <w:rFonts w:ascii="Times New Roman" w:hAnsi="Times New Roman" w:cs="Times New Roman"/>
          <w:i/>
          <w:iCs/>
          <w:color w:val="000000" w:themeColor="text1"/>
          <w:sz w:val="28"/>
          <w:szCs w:val="28"/>
        </w:rPr>
        <w:t xml:space="preserve"> he was</w:t>
      </w:r>
      <w:r w:rsidRPr="006C3F9B">
        <w:rPr>
          <w:rFonts w:ascii="Times New Roman" w:hAnsi="Times New Roman" w:cs="Times New Roman"/>
          <w:color w:val="000000" w:themeColor="text1"/>
          <w:sz w:val="28"/>
          <w:szCs w:val="28"/>
        </w:rPr>
        <w:t xml:space="preserve"> bruised for our iniquities: the chastisement of our peace</w:t>
      </w:r>
      <w:r w:rsidRPr="006C3F9B">
        <w:rPr>
          <w:rFonts w:ascii="Times New Roman" w:hAnsi="Times New Roman" w:cs="Times New Roman"/>
          <w:i/>
          <w:iCs/>
          <w:color w:val="000000" w:themeColor="text1"/>
          <w:sz w:val="28"/>
          <w:szCs w:val="28"/>
        </w:rPr>
        <w:t xml:space="preserve"> was</w:t>
      </w:r>
      <w:r w:rsidRPr="006C3F9B">
        <w:rPr>
          <w:rFonts w:ascii="Times New Roman" w:hAnsi="Times New Roman" w:cs="Times New Roman"/>
          <w:color w:val="000000" w:themeColor="text1"/>
          <w:sz w:val="28"/>
          <w:szCs w:val="28"/>
        </w:rPr>
        <w:t xml:space="preserve"> upon him; and with his stripes we are healed. </w:t>
      </w:r>
      <w:r w:rsidR="00655721">
        <w:rPr>
          <w:rFonts w:ascii="Times New Roman" w:hAnsi="Times New Roman" w:cs="Times New Roman"/>
          <w:color w:val="000000" w:themeColor="text1"/>
          <w:sz w:val="28"/>
          <w:szCs w:val="28"/>
        </w:rPr>
        <w:t xml:space="preserve"> </w:t>
      </w:r>
      <w:r w:rsidRPr="006C3F9B">
        <w:rPr>
          <w:rFonts w:ascii="Times New Roman" w:hAnsi="Times New Roman" w:cs="Times New Roman"/>
          <w:color w:val="000000" w:themeColor="text1"/>
          <w:sz w:val="28"/>
          <w:szCs w:val="28"/>
          <w:vertAlign w:val="superscript"/>
        </w:rPr>
        <w:t>6</w:t>
      </w:r>
      <w:r w:rsidRPr="006C3F9B">
        <w:rPr>
          <w:rFonts w:ascii="Times New Roman" w:hAnsi="Times New Roman" w:cs="Times New Roman"/>
          <w:color w:val="000000" w:themeColor="text1"/>
          <w:sz w:val="28"/>
          <w:szCs w:val="28"/>
        </w:rPr>
        <w:t xml:space="preserve"> All we like sheep have gone astray; we have turned </w:t>
      </w:r>
      <w:proofErr w:type="spellStart"/>
      <w:proofErr w:type="gramStart"/>
      <w:r w:rsidRPr="006C3F9B">
        <w:rPr>
          <w:rFonts w:ascii="Times New Roman" w:hAnsi="Times New Roman" w:cs="Times New Roman"/>
          <w:color w:val="000000" w:themeColor="text1"/>
          <w:sz w:val="28"/>
          <w:szCs w:val="28"/>
        </w:rPr>
        <w:t>every one</w:t>
      </w:r>
      <w:proofErr w:type="spellEnd"/>
      <w:proofErr w:type="gramEnd"/>
      <w:r w:rsidRPr="006C3F9B">
        <w:rPr>
          <w:rFonts w:ascii="Times New Roman" w:hAnsi="Times New Roman" w:cs="Times New Roman"/>
          <w:color w:val="000000" w:themeColor="text1"/>
          <w:sz w:val="28"/>
          <w:szCs w:val="28"/>
        </w:rPr>
        <w:t xml:space="preserve"> to his own way; and the LORD hath laid on him the iniquity of us all.</w:t>
      </w:r>
    </w:p>
    <w:p w14:paraId="04655745" w14:textId="4E95BF70" w:rsidR="004F66B1" w:rsidRPr="0055646C" w:rsidRDefault="00AB2DF3" w:rsidP="0055646C">
      <w:pPr>
        <w:spacing w:before="180" w:after="180"/>
        <w:rPr>
          <w:rFonts w:ascii="Times New Roman" w:hAnsi="Times New Roman" w:cs="Times New Roman"/>
          <w:color w:val="000000" w:themeColor="text1"/>
          <w:sz w:val="28"/>
          <w:szCs w:val="28"/>
        </w:rPr>
      </w:pPr>
      <w:r w:rsidRPr="006C3F9B">
        <w:rPr>
          <w:rFonts w:ascii="Times New Roman" w:hAnsi="Times New Roman" w:cs="Times New Roman"/>
          <w:color w:val="000000" w:themeColor="text1"/>
          <w:sz w:val="28"/>
          <w:szCs w:val="28"/>
        </w:rPr>
        <w:t xml:space="preserve">Just as the goat's blood was sprinkled on the mercy seat in the earthly Holy of Holies, Jesus took His own blood into the heavenly Holy of Holies. </w:t>
      </w:r>
      <w:r w:rsidRPr="006C3F9B">
        <w:rPr>
          <w:rFonts w:ascii="Times New Roman" w:hAnsi="Times New Roman" w:cs="Times New Roman"/>
          <w:b/>
          <w:bCs/>
          <w:color w:val="000000" w:themeColor="text1"/>
          <w:sz w:val="28"/>
          <w:szCs w:val="28"/>
        </w:rPr>
        <w:t xml:space="preserve">Hebrews 9:12 </w:t>
      </w:r>
      <w:r w:rsidR="00655721">
        <w:rPr>
          <w:rFonts w:ascii="Times New Roman" w:hAnsi="Times New Roman" w:cs="Times New Roman"/>
          <w:b/>
          <w:bCs/>
          <w:color w:val="000000" w:themeColor="text1"/>
          <w:sz w:val="28"/>
          <w:szCs w:val="28"/>
        </w:rPr>
        <w:t xml:space="preserve">- </w:t>
      </w:r>
      <w:r w:rsidRPr="006C3F9B">
        <w:rPr>
          <w:rFonts w:ascii="Times New Roman" w:hAnsi="Times New Roman" w:cs="Times New Roman"/>
          <w:color w:val="000000" w:themeColor="text1"/>
          <w:sz w:val="28"/>
          <w:szCs w:val="28"/>
          <w:vertAlign w:val="superscript"/>
        </w:rPr>
        <w:t>12</w:t>
      </w:r>
      <w:r w:rsidRPr="006C3F9B">
        <w:rPr>
          <w:rFonts w:ascii="Times New Roman" w:hAnsi="Times New Roman" w:cs="Times New Roman"/>
          <w:color w:val="000000" w:themeColor="text1"/>
          <w:sz w:val="28"/>
          <w:szCs w:val="28"/>
        </w:rPr>
        <w:t xml:space="preserve"> Neither by the blood of goats and calves, but by his own blood he entered in once into the holy place, having obtained eternal redemption</w:t>
      </w:r>
      <w:r w:rsidRPr="006C3F9B">
        <w:rPr>
          <w:rFonts w:ascii="Times New Roman" w:hAnsi="Times New Roman" w:cs="Times New Roman"/>
          <w:i/>
          <w:iCs/>
          <w:color w:val="000000" w:themeColor="text1"/>
          <w:sz w:val="28"/>
          <w:szCs w:val="28"/>
        </w:rPr>
        <w:t xml:space="preserve"> for us</w:t>
      </w:r>
      <w:r w:rsidRPr="006C3F9B">
        <w:rPr>
          <w:rFonts w:ascii="Times New Roman" w:hAnsi="Times New Roman" w:cs="Times New Roman"/>
          <w:color w:val="000000" w:themeColor="text1"/>
          <w:sz w:val="28"/>
          <w:szCs w:val="28"/>
        </w:rPr>
        <w:t>.</w:t>
      </w:r>
      <w:r w:rsidR="0055646C" w:rsidRPr="0055646C">
        <w:rPr>
          <w:rFonts w:ascii="Times New Roman" w:hAnsi="Times New Roman" w:cs="Times New Roman"/>
          <w:color w:val="000000" w:themeColor="text1"/>
          <w:sz w:val="28"/>
          <w:szCs w:val="28"/>
        </w:rPr>
        <w:t xml:space="preserve"> </w:t>
      </w:r>
      <w:r w:rsidR="0055646C">
        <w:rPr>
          <w:rFonts w:ascii="Times New Roman" w:hAnsi="Times New Roman" w:cs="Times New Roman"/>
          <w:color w:val="000000" w:themeColor="text1"/>
          <w:sz w:val="28"/>
          <w:szCs w:val="28"/>
        </w:rPr>
        <w:t>________________________________________________________________________</w:t>
      </w:r>
      <w:r w:rsidR="0055646C">
        <w:rPr>
          <w:rFonts w:ascii="Times New Roman" w:hAnsi="Times New Roman" w:cs="Times New Roman"/>
          <w:color w:val="000000" w:themeColor="text1"/>
          <w:sz w:val="28"/>
          <w:szCs w:val="28"/>
        </w:rPr>
        <w:lastRenderedPageBreak/>
        <w:t>________________________________________________________________________________________________________________________________________________</w:t>
      </w:r>
    </w:p>
    <w:p w14:paraId="10A258A0" w14:textId="16DF023B" w:rsidR="00AB2DF3" w:rsidRPr="00655721" w:rsidRDefault="00AB2DF3" w:rsidP="000D2DCB">
      <w:pPr>
        <w:pBdr>
          <w:bottom w:val="single" w:sz="4" w:space="1" w:color="auto"/>
        </w:pBdr>
        <w:shd w:val="clear" w:color="auto" w:fill="D9D9D9" w:themeFill="background1" w:themeFillShade="D9"/>
        <w:spacing w:before="180" w:after="180"/>
        <w:rPr>
          <w:rFonts w:ascii="Times New Roman" w:hAnsi="Times New Roman" w:cs="Times New Roman"/>
          <w:b/>
          <w:bCs/>
          <w:color w:val="000000" w:themeColor="text1"/>
          <w:sz w:val="28"/>
          <w:szCs w:val="28"/>
        </w:rPr>
      </w:pPr>
      <w:r w:rsidRPr="00655721">
        <w:rPr>
          <w:rFonts w:ascii="Times New Roman" w:hAnsi="Times New Roman" w:cs="Times New Roman"/>
          <w:b/>
          <w:bCs/>
          <w:color w:val="000000" w:themeColor="text1"/>
          <w:sz w:val="28"/>
          <w:szCs w:val="28"/>
        </w:rPr>
        <w:t xml:space="preserve"> Jesus as Our Scapegoat</w:t>
      </w:r>
    </w:p>
    <w:p w14:paraId="37A42E0F" w14:textId="6EA7F92A" w:rsidR="00655721" w:rsidRDefault="00AB2DF3" w:rsidP="0055646C">
      <w:pPr>
        <w:spacing w:before="180" w:after="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Third</w:t>
      </w:r>
      <w:r w:rsidRPr="006C3F9B">
        <w:rPr>
          <w:rFonts w:ascii="Times New Roman" w:hAnsi="Times New Roman" w:cs="Times New Roman"/>
          <w:color w:val="000000" w:themeColor="text1"/>
          <w:sz w:val="28"/>
          <w:szCs w:val="28"/>
        </w:rPr>
        <w:t xml:space="preserve">, Jesus also became our scapegoat. </w:t>
      </w:r>
      <w:r w:rsidRPr="0034672E">
        <w:rPr>
          <w:rFonts w:ascii="Times New Roman" w:hAnsi="Times New Roman" w:cs="Times New Roman"/>
          <w:color w:val="000000" w:themeColor="text1"/>
          <w:sz w:val="28"/>
          <w:szCs w:val="28"/>
        </w:rPr>
        <w:t xml:space="preserve">He didn't just pay for our </w:t>
      </w:r>
      <w:proofErr w:type="gramStart"/>
      <w:r w:rsidRPr="0034672E">
        <w:rPr>
          <w:rFonts w:ascii="Times New Roman" w:hAnsi="Times New Roman" w:cs="Times New Roman"/>
          <w:color w:val="000000" w:themeColor="text1"/>
          <w:sz w:val="28"/>
          <w:szCs w:val="28"/>
        </w:rPr>
        <w:t>sin</w:t>
      </w:r>
      <w:r w:rsidR="0034672E" w:rsidRPr="0034672E">
        <w:rPr>
          <w:rFonts w:ascii="Times New Roman" w:hAnsi="Times New Roman" w:cs="Times New Roman"/>
          <w:color w:val="000000" w:themeColor="text1"/>
          <w:sz w:val="28"/>
          <w:szCs w:val="28"/>
        </w:rPr>
        <w:t>,</w:t>
      </w:r>
      <w:proofErr w:type="gramEnd"/>
      <w:r w:rsidR="0034672E" w:rsidRPr="0034672E">
        <w:rPr>
          <w:rFonts w:ascii="Times New Roman" w:hAnsi="Times New Roman" w:cs="Times New Roman"/>
          <w:color w:val="000000" w:themeColor="text1"/>
          <w:sz w:val="28"/>
          <w:szCs w:val="28"/>
        </w:rPr>
        <w:t xml:space="preserve"> </w:t>
      </w:r>
      <w:r w:rsidRPr="0034672E">
        <w:rPr>
          <w:rFonts w:ascii="Times New Roman" w:hAnsi="Times New Roman" w:cs="Times New Roman"/>
          <w:color w:val="000000" w:themeColor="text1"/>
          <w:sz w:val="28"/>
          <w:szCs w:val="28"/>
        </w:rPr>
        <w:t>He carried it completely away from us. This happened when He suffered outside the city of Jerusalem, just like the scapegoat was sent outside the camp.</w:t>
      </w:r>
      <w:r w:rsidR="0034672E">
        <w:rPr>
          <w:rFonts w:ascii="Times New Roman" w:hAnsi="Times New Roman" w:cs="Times New Roman"/>
          <w:color w:val="000000" w:themeColor="text1"/>
          <w:sz w:val="28"/>
          <w:szCs w:val="28"/>
        </w:rPr>
        <w:t xml:space="preserve"> </w:t>
      </w:r>
      <w:r w:rsidRPr="006C3F9B">
        <w:rPr>
          <w:rFonts w:ascii="Times New Roman" w:hAnsi="Times New Roman" w:cs="Times New Roman"/>
          <w:b/>
          <w:bCs/>
          <w:color w:val="000000" w:themeColor="text1"/>
          <w:sz w:val="28"/>
          <w:szCs w:val="28"/>
        </w:rPr>
        <w:t xml:space="preserve">Hebrews 13:11–12 </w:t>
      </w:r>
      <w:r w:rsidR="00655721">
        <w:rPr>
          <w:rFonts w:ascii="Times New Roman" w:hAnsi="Times New Roman" w:cs="Times New Roman"/>
          <w:b/>
          <w:bCs/>
          <w:color w:val="000000" w:themeColor="text1"/>
          <w:sz w:val="28"/>
          <w:szCs w:val="28"/>
        </w:rPr>
        <w:t xml:space="preserve">- </w:t>
      </w:r>
      <w:r w:rsidRPr="006C3F9B">
        <w:rPr>
          <w:rFonts w:ascii="Times New Roman" w:hAnsi="Times New Roman" w:cs="Times New Roman"/>
          <w:color w:val="000000" w:themeColor="text1"/>
          <w:sz w:val="28"/>
          <w:szCs w:val="28"/>
          <w:vertAlign w:val="superscript"/>
        </w:rPr>
        <w:t>11</w:t>
      </w:r>
      <w:r w:rsidRPr="006C3F9B">
        <w:rPr>
          <w:rFonts w:ascii="Times New Roman" w:hAnsi="Times New Roman" w:cs="Times New Roman"/>
          <w:color w:val="000000" w:themeColor="text1"/>
          <w:sz w:val="28"/>
          <w:szCs w:val="28"/>
        </w:rPr>
        <w:t xml:space="preserve"> For the bodies of those beasts, whose blood is brought into the sanctuary by the high priest for sin, are burned without the camp. </w:t>
      </w:r>
      <w:r w:rsidRPr="006C3F9B">
        <w:rPr>
          <w:rFonts w:ascii="Times New Roman" w:hAnsi="Times New Roman" w:cs="Times New Roman"/>
          <w:color w:val="000000" w:themeColor="text1"/>
          <w:sz w:val="28"/>
          <w:szCs w:val="28"/>
          <w:vertAlign w:val="superscript"/>
        </w:rPr>
        <w:t>12</w:t>
      </w:r>
      <w:r w:rsidRPr="006C3F9B">
        <w:rPr>
          <w:rFonts w:ascii="Times New Roman" w:hAnsi="Times New Roman" w:cs="Times New Roman"/>
          <w:color w:val="000000" w:themeColor="text1"/>
          <w:sz w:val="28"/>
          <w:szCs w:val="28"/>
        </w:rPr>
        <w:t xml:space="preserve"> Wherefore Jesus also, that he might sanctify the people with his own blood, suffered without the gate.</w:t>
      </w:r>
      <w:r w:rsidR="0055646C" w:rsidRPr="0055646C">
        <w:rPr>
          <w:rFonts w:ascii="Times New Roman" w:hAnsi="Times New Roman" w:cs="Times New Roman"/>
          <w:color w:val="000000" w:themeColor="text1"/>
          <w:sz w:val="28"/>
          <w:szCs w:val="28"/>
        </w:rPr>
        <w:t xml:space="preserve"> </w:t>
      </w:r>
      <w:r w:rsidR="0055646C">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________________________________________________________________________________________________________________________________________________________________________________________________________________________</w:t>
      </w:r>
    </w:p>
    <w:p w14:paraId="46AC1243" w14:textId="7E1CF306" w:rsidR="00AB2DF3" w:rsidRPr="00655721" w:rsidRDefault="00AB2DF3" w:rsidP="000D2DCB">
      <w:pPr>
        <w:pStyle w:val="Heading5"/>
        <w:pBdr>
          <w:bottom w:val="single" w:sz="4" w:space="1" w:color="auto"/>
        </w:pBdr>
        <w:shd w:val="clear" w:color="auto" w:fill="D9D9D9" w:themeFill="background1" w:themeFillShade="D9"/>
        <w:rPr>
          <w:rFonts w:ascii="Times New Roman" w:hAnsi="Times New Roman" w:cs="Times New Roman"/>
          <w:b/>
          <w:bCs/>
          <w:color w:val="000000" w:themeColor="text1"/>
          <w:sz w:val="28"/>
          <w:szCs w:val="28"/>
        </w:rPr>
      </w:pPr>
      <w:r w:rsidRPr="00655721">
        <w:rPr>
          <w:rFonts w:ascii="Times New Roman" w:hAnsi="Times New Roman" w:cs="Times New Roman"/>
          <w:b/>
          <w:bCs/>
          <w:color w:val="000000" w:themeColor="text1"/>
          <w:sz w:val="28"/>
          <w:szCs w:val="28"/>
        </w:rPr>
        <w:t>The Proof: Coming Back Alive</w:t>
      </w:r>
    </w:p>
    <w:p w14:paraId="0D720408" w14:textId="3D0EB7B2" w:rsidR="004F66B1" w:rsidRDefault="00AB2DF3" w:rsidP="0055646C">
      <w:pPr>
        <w:spacing w:before="180" w:after="0"/>
        <w:rPr>
          <w:rFonts w:ascii="Times New Roman" w:hAnsi="Times New Roman" w:cs="Times New Roman"/>
          <w:color w:val="000000" w:themeColor="text1"/>
          <w:sz w:val="28"/>
          <w:szCs w:val="28"/>
        </w:rPr>
      </w:pPr>
      <w:r w:rsidRPr="006C3F9B">
        <w:rPr>
          <w:rFonts w:ascii="Times New Roman" w:hAnsi="Times New Roman" w:cs="Times New Roman"/>
          <w:color w:val="000000" w:themeColor="text1"/>
          <w:sz w:val="28"/>
          <w:szCs w:val="28"/>
        </w:rPr>
        <w:t xml:space="preserve">On the Day of Atonement, the people waited anxiously outside while the high priest was behind the veil in God's presence. </w:t>
      </w:r>
      <w:r w:rsidRPr="0034672E">
        <w:rPr>
          <w:rFonts w:ascii="Times New Roman" w:hAnsi="Times New Roman" w:cs="Times New Roman"/>
          <w:color w:val="000000" w:themeColor="text1"/>
          <w:sz w:val="28"/>
          <w:szCs w:val="28"/>
        </w:rPr>
        <w:t>They knew that if God rejected the sacrifice, the high priest would die in the Holy of Holies. But when he came back out alive, they knew God had accepted the atonement and their sins were forgiven for another year.</w:t>
      </w:r>
    </w:p>
    <w:p w14:paraId="2A5C6251" w14:textId="77777777" w:rsidR="0055646C" w:rsidRPr="0055646C" w:rsidRDefault="0055646C" w:rsidP="0055646C">
      <w:pPr>
        <w:spacing w:before="180" w:after="0"/>
        <w:rPr>
          <w:rFonts w:ascii="Times New Roman" w:hAnsi="Times New Roman" w:cs="Times New Roman"/>
          <w:color w:val="000000" w:themeColor="text1"/>
          <w:sz w:val="28"/>
          <w:szCs w:val="28"/>
        </w:rPr>
      </w:pPr>
    </w:p>
    <w:p w14:paraId="30CB0B33" w14:textId="3ED1B0A2" w:rsidR="00AB2DF3" w:rsidRPr="00655721" w:rsidRDefault="00AB2DF3" w:rsidP="000D2DCB">
      <w:pPr>
        <w:pStyle w:val="Heading5"/>
        <w:pBdr>
          <w:bottom w:val="single" w:sz="4" w:space="1" w:color="auto"/>
        </w:pBdr>
        <w:shd w:val="clear" w:color="auto" w:fill="D9D9D9" w:themeFill="background1" w:themeFillShade="D9"/>
        <w:rPr>
          <w:rFonts w:ascii="Times New Roman" w:hAnsi="Times New Roman" w:cs="Times New Roman"/>
          <w:b/>
          <w:bCs/>
          <w:color w:val="000000" w:themeColor="text1"/>
          <w:sz w:val="28"/>
          <w:szCs w:val="28"/>
        </w:rPr>
      </w:pPr>
      <w:r w:rsidRPr="00655721">
        <w:rPr>
          <w:rFonts w:ascii="Times New Roman" w:hAnsi="Times New Roman" w:cs="Times New Roman"/>
          <w:b/>
          <w:bCs/>
          <w:color w:val="000000" w:themeColor="text1"/>
          <w:sz w:val="28"/>
          <w:szCs w:val="28"/>
        </w:rPr>
        <w:t xml:space="preserve"> Jesus' resurrection serves the same purpose. </w:t>
      </w:r>
    </w:p>
    <w:p w14:paraId="71CB08EA" w14:textId="7E7DB0F8" w:rsidR="0034672E" w:rsidRPr="0055646C" w:rsidRDefault="00AB2DF3" w:rsidP="0055646C">
      <w:pPr>
        <w:spacing w:before="180" w:after="180"/>
        <w:rPr>
          <w:rFonts w:ascii="Times New Roman" w:hAnsi="Times New Roman" w:cs="Times New Roman"/>
          <w:color w:val="000000" w:themeColor="text1"/>
          <w:sz w:val="28"/>
          <w:szCs w:val="28"/>
        </w:rPr>
      </w:pPr>
      <w:r w:rsidRPr="0034672E">
        <w:rPr>
          <w:rFonts w:ascii="Times New Roman" w:hAnsi="Times New Roman" w:cs="Times New Roman"/>
          <w:color w:val="000000" w:themeColor="text1"/>
          <w:sz w:val="28"/>
          <w:szCs w:val="28"/>
        </w:rPr>
        <w:t>When He died on the cross, He went behind the veil into the presence of God with His own blood. When He rose from the dead three days later, it proved that God had accepted His sacrifice. His resurrection is our proof that perfect atonement has been made for our sins.</w:t>
      </w:r>
      <w:r w:rsidR="0055646C" w:rsidRPr="0055646C">
        <w:rPr>
          <w:rFonts w:ascii="Times New Roman" w:hAnsi="Times New Roman" w:cs="Times New Roman"/>
          <w:color w:val="000000" w:themeColor="text1"/>
          <w:sz w:val="28"/>
          <w:szCs w:val="28"/>
        </w:rPr>
        <w:t xml:space="preserve"> </w:t>
      </w:r>
      <w:r w:rsidR="0055646C">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________________________________________________________________________________________________________________________________________________________________________________________________________________________</w:t>
      </w:r>
    </w:p>
    <w:p w14:paraId="33998EA2" w14:textId="041D441F" w:rsidR="00AB2DF3" w:rsidRPr="006C3F9B" w:rsidRDefault="00AB2DF3" w:rsidP="000D2DCB">
      <w:pPr>
        <w:pStyle w:val="Heading2"/>
        <w:pBdr>
          <w:bottom w:val="single" w:sz="4" w:space="1" w:color="auto"/>
        </w:pBdr>
        <w:shd w:val="clear" w:color="auto" w:fill="D9D9D9" w:themeFill="background1" w:themeFillShade="D9"/>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Jesus:  A Better Sacrifice:</w:t>
      </w:r>
    </w:p>
    <w:p w14:paraId="2D6231C8" w14:textId="7BAEA332" w:rsidR="00AB2DF3" w:rsidRPr="0034672E" w:rsidRDefault="00AB2DF3" w:rsidP="0034672E">
      <w:pPr>
        <w:spacing w:before="180" w:after="180"/>
        <w:rPr>
          <w:rFonts w:ascii="Times New Roman" w:hAnsi="Times New Roman" w:cs="Times New Roman"/>
          <w:color w:val="000000" w:themeColor="text1"/>
          <w:sz w:val="28"/>
          <w:szCs w:val="28"/>
        </w:rPr>
      </w:pPr>
      <w:r w:rsidRPr="006C3F9B">
        <w:rPr>
          <w:rFonts w:ascii="Times New Roman" w:hAnsi="Times New Roman" w:cs="Times New Roman"/>
          <w:color w:val="000000" w:themeColor="text1"/>
          <w:sz w:val="28"/>
          <w:szCs w:val="28"/>
        </w:rPr>
        <w:t xml:space="preserve">Here's the crucial difference between the Day of Atonement and what Jesus accomplished. </w:t>
      </w:r>
      <w:r w:rsidR="00655721">
        <w:rPr>
          <w:rFonts w:ascii="Times New Roman" w:hAnsi="Times New Roman" w:cs="Times New Roman"/>
          <w:color w:val="000000" w:themeColor="text1"/>
          <w:sz w:val="28"/>
          <w:szCs w:val="28"/>
        </w:rPr>
        <w:t xml:space="preserve"> </w:t>
      </w:r>
      <w:r w:rsidRPr="006C3F9B">
        <w:rPr>
          <w:rFonts w:ascii="Times New Roman" w:hAnsi="Times New Roman" w:cs="Times New Roman"/>
          <w:color w:val="000000" w:themeColor="text1"/>
          <w:sz w:val="28"/>
          <w:szCs w:val="28"/>
        </w:rPr>
        <w:t>The earthly ceremony had to be repeated every single year.</w:t>
      </w:r>
      <w:r w:rsidR="0034672E">
        <w:rPr>
          <w:rFonts w:ascii="Times New Roman" w:hAnsi="Times New Roman" w:cs="Times New Roman"/>
          <w:color w:val="000000" w:themeColor="text1"/>
          <w:sz w:val="28"/>
          <w:szCs w:val="28"/>
        </w:rPr>
        <w:t xml:space="preserve"> </w:t>
      </w:r>
      <w:r w:rsidRPr="006C3F9B">
        <w:rPr>
          <w:rFonts w:ascii="Times New Roman" w:hAnsi="Times New Roman" w:cs="Times New Roman"/>
          <w:b/>
          <w:bCs/>
          <w:color w:val="000000" w:themeColor="text1"/>
          <w:sz w:val="28"/>
          <w:szCs w:val="28"/>
        </w:rPr>
        <w:t xml:space="preserve">Hebrews 10:3 </w:t>
      </w:r>
      <w:r w:rsidRPr="006C3F9B">
        <w:rPr>
          <w:rFonts w:ascii="Times New Roman" w:hAnsi="Times New Roman" w:cs="Times New Roman"/>
          <w:color w:val="000000" w:themeColor="text1"/>
          <w:sz w:val="28"/>
          <w:szCs w:val="28"/>
          <w:vertAlign w:val="superscript"/>
        </w:rPr>
        <w:lastRenderedPageBreak/>
        <w:t>3</w:t>
      </w:r>
      <w:r w:rsidRPr="006C3F9B">
        <w:rPr>
          <w:rFonts w:ascii="Times New Roman" w:hAnsi="Times New Roman" w:cs="Times New Roman"/>
          <w:color w:val="000000" w:themeColor="text1"/>
          <w:sz w:val="28"/>
          <w:szCs w:val="28"/>
        </w:rPr>
        <w:t xml:space="preserve"> But in those</w:t>
      </w:r>
      <w:r w:rsidRPr="006C3F9B">
        <w:rPr>
          <w:rFonts w:ascii="Times New Roman" w:hAnsi="Times New Roman" w:cs="Times New Roman"/>
          <w:i/>
          <w:iCs/>
          <w:color w:val="000000" w:themeColor="text1"/>
          <w:sz w:val="28"/>
          <w:szCs w:val="28"/>
        </w:rPr>
        <w:t xml:space="preserve"> </w:t>
      </w:r>
      <w:proofErr w:type="gramStart"/>
      <w:r w:rsidRPr="006C3F9B">
        <w:rPr>
          <w:rFonts w:ascii="Times New Roman" w:hAnsi="Times New Roman" w:cs="Times New Roman"/>
          <w:i/>
          <w:iCs/>
          <w:color w:val="000000" w:themeColor="text1"/>
          <w:sz w:val="28"/>
          <w:szCs w:val="28"/>
        </w:rPr>
        <w:t>sacrifices</w:t>
      </w:r>
      <w:proofErr w:type="gramEnd"/>
      <w:r w:rsidRPr="006C3F9B">
        <w:rPr>
          <w:rFonts w:ascii="Times New Roman" w:hAnsi="Times New Roman" w:cs="Times New Roman"/>
          <w:i/>
          <w:iCs/>
          <w:color w:val="000000" w:themeColor="text1"/>
          <w:sz w:val="28"/>
          <w:szCs w:val="28"/>
        </w:rPr>
        <w:t xml:space="preserve"> there is</w:t>
      </w:r>
      <w:r w:rsidRPr="006C3F9B">
        <w:rPr>
          <w:rFonts w:ascii="Times New Roman" w:hAnsi="Times New Roman" w:cs="Times New Roman"/>
          <w:color w:val="000000" w:themeColor="text1"/>
          <w:sz w:val="28"/>
          <w:szCs w:val="28"/>
        </w:rPr>
        <w:t xml:space="preserve"> a remembrance again</w:t>
      </w:r>
      <w:r w:rsidRPr="006C3F9B">
        <w:rPr>
          <w:rFonts w:ascii="Times New Roman" w:hAnsi="Times New Roman" w:cs="Times New Roman"/>
          <w:i/>
          <w:iCs/>
          <w:color w:val="000000" w:themeColor="text1"/>
          <w:sz w:val="28"/>
          <w:szCs w:val="28"/>
        </w:rPr>
        <w:t xml:space="preserve"> made</w:t>
      </w:r>
      <w:r w:rsidRPr="006C3F9B">
        <w:rPr>
          <w:rFonts w:ascii="Times New Roman" w:hAnsi="Times New Roman" w:cs="Times New Roman"/>
          <w:color w:val="000000" w:themeColor="text1"/>
          <w:sz w:val="28"/>
          <w:szCs w:val="28"/>
        </w:rPr>
        <w:t xml:space="preserve"> of sins every year.</w:t>
      </w:r>
      <w:r w:rsidR="0034672E">
        <w:rPr>
          <w:rFonts w:ascii="Times New Roman" w:hAnsi="Times New Roman" w:cs="Times New Roman"/>
          <w:color w:val="000000" w:themeColor="text1"/>
          <w:sz w:val="28"/>
          <w:szCs w:val="28"/>
        </w:rPr>
        <w:t xml:space="preserve"> </w:t>
      </w:r>
      <w:r w:rsidRPr="006C3F9B">
        <w:rPr>
          <w:rFonts w:ascii="Times New Roman" w:hAnsi="Times New Roman" w:cs="Times New Roman"/>
          <w:color w:val="000000" w:themeColor="text1"/>
          <w:sz w:val="28"/>
          <w:szCs w:val="28"/>
        </w:rPr>
        <w:t>But Jesus' sacrifice was far better.</w:t>
      </w:r>
      <w:r w:rsidR="0034672E">
        <w:rPr>
          <w:rFonts w:ascii="Times New Roman" w:hAnsi="Times New Roman" w:cs="Times New Roman"/>
          <w:color w:val="000000" w:themeColor="text1"/>
          <w:sz w:val="28"/>
          <w:szCs w:val="28"/>
        </w:rPr>
        <w:t xml:space="preserve"> </w:t>
      </w:r>
      <w:r w:rsidRPr="006C3F9B">
        <w:rPr>
          <w:rFonts w:ascii="Times New Roman" w:hAnsi="Times New Roman" w:cs="Times New Roman"/>
          <w:b/>
          <w:bCs/>
          <w:color w:val="000000" w:themeColor="text1"/>
          <w:sz w:val="28"/>
          <w:szCs w:val="28"/>
        </w:rPr>
        <w:t xml:space="preserve">Hebrews 10:10 </w:t>
      </w:r>
      <w:r w:rsidR="004F66B1">
        <w:rPr>
          <w:rFonts w:ascii="Times New Roman" w:hAnsi="Times New Roman" w:cs="Times New Roman"/>
          <w:color w:val="000000" w:themeColor="text1"/>
          <w:sz w:val="28"/>
          <w:szCs w:val="28"/>
        </w:rPr>
        <w:t xml:space="preserve">- </w:t>
      </w:r>
      <w:r w:rsidRPr="006C3F9B">
        <w:rPr>
          <w:rFonts w:ascii="Times New Roman" w:hAnsi="Times New Roman" w:cs="Times New Roman"/>
          <w:color w:val="000000" w:themeColor="text1"/>
          <w:sz w:val="28"/>
          <w:szCs w:val="28"/>
          <w:vertAlign w:val="superscript"/>
        </w:rPr>
        <w:t>10</w:t>
      </w:r>
      <w:r w:rsidRPr="006C3F9B">
        <w:rPr>
          <w:rFonts w:ascii="Times New Roman" w:hAnsi="Times New Roman" w:cs="Times New Roman"/>
          <w:color w:val="000000" w:themeColor="text1"/>
          <w:sz w:val="28"/>
          <w:szCs w:val="28"/>
        </w:rPr>
        <w:t xml:space="preserve"> By the which will we are sanctified through the offering of the body of Jesus Christ once</w:t>
      </w:r>
      <w:r w:rsidRPr="006C3F9B">
        <w:rPr>
          <w:rFonts w:ascii="Times New Roman" w:hAnsi="Times New Roman" w:cs="Times New Roman"/>
          <w:i/>
          <w:iCs/>
          <w:color w:val="000000" w:themeColor="text1"/>
          <w:sz w:val="28"/>
          <w:szCs w:val="28"/>
        </w:rPr>
        <w:t xml:space="preserve"> for all</w:t>
      </w:r>
      <w:r w:rsidRPr="006C3F9B">
        <w:rPr>
          <w:rFonts w:ascii="Times New Roman" w:hAnsi="Times New Roman" w:cs="Times New Roman"/>
          <w:color w:val="000000" w:themeColor="text1"/>
          <w:sz w:val="28"/>
          <w:szCs w:val="28"/>
        </w:rPr>
        <w:t>.</w:t>
      </w:r>
      <w:r w:rsidR="0034672E">
        <w:rPr>
          <w:rFonts w:ascii="Times New Roman" w:hAnsi="Times New Roman" w:cs="Times New Roman"/>
          <w:color w:val="000000" w:themeColor="text1"/>
          <w:sz w:val="28"/>
          <w:szCs w:val="28"/>
        </w:rPr>
        <w:t xml:space="preserve">  </w:t>
      </w:r>
      <w:r w:rsidRPr="0034672E">
        <w:rPr>
          <w:rFonts w:ascii="Times New Roman" w:hAnsi="Times New Roman" w:cs="Times New Roman"/>
          <w:color w:val="000000" w:themeColor="text1"/>
          <w:sz w:val="28"/>
          <w:szCs w:val="28"/>
        </w:rPr>
        <w:t xml:space="preserve">Jesus doesn't have to die again every year. </w:t>
      </w:r>
      <w:r w:rsidR="0034672E">
        <w:rPr>
          <w:rFonts w:ascii="Times New Roman" w:hAnsi="Times New Roman" w:cs="Times New Roman"/>
          <w:color w:val="000000" w:themeColor="text1"/>
          <w:sz w:val="28"/>
          <w:szCs w:val="28"/>
        </w:rPr>
        <w:t xml:space="preserve"> </w:t>
      </w:r>
      <w:r w:rsidRPr="0034672E">
        <w:rPr>
          <w:rFonts w:ascii="Times New Roman" w:hAnsi="Times New Roman" w:cs="Times New Roman"/>
          <w:color w:val="000000" w:themeColor="text1"/>
          <w:sz w:val="28"/>
          <w:szCs w:val="28"/>
        </w:rPr>
        <w:t>His resurrection proves His work is finished and accepted by God forever.</w:t>
      </w:r>
      <w:r w:rsidR="0055646C" w:rsidRPr="0055646C">
        <w:rPr>
          <w:rFonts w:ascii="Times New Roman" w:hAnsi="Times New Roman" w:cs="Times New Roman"/>
          <w:color w:val="000000" w:themeColor="text1"/>
          <w:sz w:val="28"/>
          <w:szCs w:val="28"/>
        </w:rPr>
        <w:t xml:space="preserve"> </w:t>
      </w:r>
      <w:r w:rsidR="0055646C">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________________________________________________________________________________________________________________________________________________________________________________________________________________________</w:t>
      </w:r>
    </w:p>
    <w:p w14:paraId="2B1C9D8C" w14:textId="72D69C9B" w:rsidR="00AB2DF3" w:rsidRPr="004F66B1" w:rsidRDefault="00AB2DF3" w:rsidP="000D2DCB">
      <w:pPr>
        <w:pStyle w:val="Heading1"/>
        <w:pBdr>
          <w:bottom w:val="single" w:sz="4" w:space="1" w:color="auto"/>
        </w:pBdr>
        <w:shd w:val="clear" w:color="auto" w:fill="D9D9D9" w:themeFill="background1" w:themeFillShade="D9"/>
        <w:jc w:val="center"/>
        <w:rPr>
          <w:rFonts w:ascii="Times New Roman" w:hAnsi="Times New Roman" w:cs="Times New Roman"/>
          <w:b/>
          <w:bCs/>
          <w:color w:val="000000" w:themeColor="text1"/>
          <w:sz w:val="28"/>
          <w:szCs w:val="28"/>
        </w:rPr>
      </w:pPr>
      <w:r w:rsidRPr="004F66B1">
        <w:rPr>
          <w:rFonts w:ascii="Times New Roman" w:hAnsi="Times New Roman" w:cs="Times New Roman"/>
          <w:b/>
          <w:bCs/>
          <w:color w:val="000000" w:themeColor="text1"/>
          <w:sz w:val="28"/>
          <w:szCs w:val="28"/>
        </w:rPr>
        <w:t>ONE MORE DETAIL</w:t>
      </w:r>
    </w:p>
    <w:p w14:paraId="0F869A30" w14:textId="77777777" w:rsidR="0034672E" w:rsidRDefault="0034672E" w:rsidP="000D2DCB">
      <w:pPr>
        <w:spacing w:before="180"/>
        <w:jc w:val="center"/>
        <w:rPr>
          <w:rFonts w:ascii="Times New Roman" w:hAnsi="Times New Roman" w:cs="Times New Roman"/>
          <w:b/>
          <w:bCs/>
          <w:color w:val="000000" w:themeColor="text1"/>
          <w:sz w:val="28"/>
          <w:szCs w:val="28"/>
        </w:rPr>
        <w:sectPr w:rsidR="0034672E" w:rsidSect="00AB2DF3">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pPr>
    </w:p>
    <w:p w14:paraId="18A8C96F" w14:textId="490D1F72" w:rsidR="00AB2DF3" w:rsidRPr="006C3F9B" w:rsidRDefault="00AB2DF3" w:rsidP="0034672E">
      <w:pPr>
        <w:shd w:val="clear" w:color="auto" w:fill="F2F2F2" w:themeFill="background1" w:themeFillShade="F2"/>
        <w:spacing w:before="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 xml:space="preserve">Leviticus 16:29 </w:t>
      </w:r>
      <w:r w:rsidR="00655721">
        <w:rPr>
          <w:rFonts w:ascii="Times New Roman" w:hAnsi="Times New Roman" w:cs="Times New Roman"/>
          <w:b/>
          <w:bCs/>
          <w:color w:val="000000" w:themeColor="text1"/>
          <w:sz w:val="28"/>
          <w:szCs w:val="28"/>
        </w:rPr>
        <w:t xml:space="preserve">- </w:t>
      </w:r>
      <w:r w:rsidRPr="006C3F9B">
        <w:rPr>
          <w:rFonts w:ascii="Times New Roman" w:hAnsi="Times New Roman" w:cs="Times New Roman"/>
          <w:color w:val="000000" w:themeColor="text1"/>
          <w:sz w:val="28"/>
          <w:szCs w:val="28"/>
          <w:vertAlign w:val="superscript"/>
        </w:rPr>
        <w:t>29</w:t>
      </w:r>
      <w:r w:rsidRPr="006C3F9B">
        <w:rPr>
          <w:rFonts w:ascii="Times New Roman" w:hAnsi="Times New Roman" w:cs="Times New Roman"/>
          <w:color w:val="000000" w:themeColor="text1"/>
          <w:sz w:val="28"/>
          <w:szCs w:val="28"/>
        </w:rPr>
        <w:t xml:space="preserve"> And</w:t>
      </w:r>
      <w:r w:rsidRPr="006C3F9B">
        <w:rPr>
          <w:rFonts w:ascii="Times New Roman" w:hAnsi="Times New Roman" w:cs="Times New Roman"/>
          <w:i/>
          <w:iCs/>
          <w:color w:val="000000" w:themeColor="text1"/>
          <w:sz w:val="28"/>
          <w:szCs w:val="28"/>
        </w:rPr>
        <w:t xml:space="preserve"> this</w:t>
      </w:r>
      <w:r w:rsidRPr="006C3F9B">
        <w:rPr>
          <w:rFonts w:ascii="Times New Roman" w:hAnsi="Times New Roman" w:cs="Times New Roman"/>
          <w:color w:val="000000" w:themeColor="text1"/>
          <w:sz w:val="28"/>
          <w:szCs w:val="28"/>
        </w:rPr>
        <w:t xml:space="preserve"> shall be a statute </w:t>
      </w:r>
      <w:proofErr w:type="spellStart"/>
      <w:r w:rsidRPr="006C3F9B">
        <w:rPr>
          <w:rFonts w:ascii="Times New Roman" w:hAnsi="Times New Roman" w:cs="Times New Roman"/>
          <w:color w:val="000000" w:themeColor="text1"/>
          <w:sz w:val="28"/>
          <w:szCs w:val="28"/>
        </w:rPr>
        <w:t>for ever</w:t>
      </w:r>
      <w:proofErr w:type="spellEnd"/>
      <w:r w:rsidRPr="006C3F9B">
        <w:rPr>
          <w:rFonts w:ascii="Times New Roman" w:hAnsi="Times New Roman" w:cs="Times New Roman"/>
          <w:color w:val="000000" w:themeColor="text1"/>
          <w:sz w:val="28"/>
          <w:szCs w:val="28"/>
        </w:rPr>
        <w:t xml:space="preserve"> unto you:</w:t>
      </w:r>
      <w:r w:rsidRPr="006C3F9B">
        <w:rPr>
          <w:rFonts w:ascii="Times New Roman" w:hAnsi="Times New Roman" w:cs="Times New Roman"/>
          <w:i/>
          <w:iCs/>
          <w:color w:val="000000" w:themeColor="text1"/>
          <w:sz w:val="28"/>
          <w:szCs w:val="28"/>
        </w:rPr>
        <w:t xml:space="preserve"> that</w:t>
      </w:r>
      <w:r w:rsidRPr="006C3F9B">
        <w:rPr>
          <w:rFonts w:ascii="Times New Roman" w:hAnsi="Times New Roman" w:cs="Times New Roman"/>
          <w:color w:val="000000" w:themeColor="text1"/>
          <w:sz w:val="28"/>
          <w:szCs w:val="28"/>
        </w:rPr>
        <w:t xml:space="preserve"> in the seventh month, on the tenth</w:t>
      </w:r>
      <w:r w:rsidRPr="006C3F9B">
        <w:rPr>
          <w:rFonts w:ascii="Times New Roman" w:hAnsi="Times New Roman" w:cs="Times New Roman"/>
          <w:i/>
          <w:iCs/>
          <w:color w:val="000000" w:themeColor="text1"/>
          <w:sz w:val="28"/>
          <w:szCs w:val="28"/>
        </w:rPr>
        <w:t xml:space="preserve"> day</w:t>
      </w:r>
      <w:r w:rsidRPr="006C3F9B">
        <w:rPr>
          <w:rFonts w:ascii="Times New Roman" w:hAnsi="Times New Roman" w:cs="Times New Roman"/>
          <w:color w:val="000000" w:themeColor="text1"/>
          <w:sz w:val="28"/>
          <w:szCs w:val="28"/>
        </w:rPr>
        <w:t xml:space="preserve"> of the month, ye shall afflict your souls, and do no work at all,</w:t>
      </w:r>
      <w:r w:rsidRPr="006C3F9B">
        <w:rPr>
          <w:rFonts w:ascii="Times New Roman" w:hAnsi="Times New Roman" w:cs="Times New Roman"/>
          <w:i/>
          <w:iCs/>
          <w:color w:val="000000" w:themeColor="text1"/>
          <w:sz w:val="28"/>
          <w:szCs w:val="28"/>
        </w:rPr>
        <w:t xml:space="preserve"> whether it be</w:t>
      </w:r>
      <w:r w:rsidRPr="006C3F9B">
        <w:rPr>
          <w:rFonts w:ascii="Times New Roman" w:hAnsi="Times New Roman" w:cs="Times New Roman"/>
          <w:color w:val="000000" w:themeColor="text1"/>
          <w:sz w:val="28"/>
          <w:szCs w:val="28"/>
        </w:rPr>
        <w:t xml:space="preserve"> one of your own </w:t>
      </w:r>
      <w:proofErr w:type="gramStart"/>
      <w:r w:rsidRPr="006C3F9B">
        <w:rPr>
          <w:rFonts w:ascii="Times New Roman" w:hAnsi="Times New Roman" w:cs="Times New Roman"/>
          <w:color w:val="000000" w:themeColor="text1"/>
          <w:sz w:val="28"/>
          <w:szCs w:val="28"/>
        </w:rPr>
        <w:t>country</w:t>
      </w:r>
      <w:proofErr w:type="gramEnd"/>
      <w:r w:rsidRPr="006C3F9B">
        <w:rPr>
          <w:rFonts w:ascii="Times New Roman" w:hAnsi="Times New Roman" w:cs="Times New Roman"/>
          <w:color w:val="000000" w:themeColor="text1"/>
          <w:sz w:val="28"/>
          <w:szCs w:val="28"/>
        </w:rPr>
        <w:t xml:space="preserve">, or a stranger that </w:t>
      </w:r>
      <w:proofErr w:type="spellStart"/>
      <w:r w:rsidRPr="006C3F9B">
        <w:rPr>
          <w:rFonts w:ascii="Times New Roman" w:hAnsi="Times New Roman" w:cs="Times New Roman"/>
          <w:color w:val="000000" w:themeColor="text1"/>
          <w:sz w:val="28"/>
          <w:szCs w:val="28"/>
        </w:rPr>
        <w:t>sojourneth</w:t>
      </w:r>
      <w:proofErr w:type="spellEnd"/>
      <w:r w:rsidRPr="006C3F9B">
        <w:rPr>
          <w:rFonts w:ascii="Times New Roman" w:hAnsi="Times New Roman" w:cs="Times New Roman"/>
          <w:color w:val="000000" w:themeColor="text1"/>
          <w:sz w:val="28"/>
          <w:szCs w:val="28"/>
        </w:rPr>
        <w:t xml:space="preserve"> among you:</w:t>
      </w:r>
    </w:p>
    <w:p w14:paraId="41E8BECA" w14:textId="6A8A800A" w:rsidR="00AB2DF3" w:rsidRPr="006C3F9B" w:rsidRDefault="00AB2DF3" w:rsidP="0034672E">
      <w:pPr>
        <w:shd w:val="clear" w:color="auto" w:fill="F2F2F2" w:themeFill="background1" w:themeFillShade="F2"/>
        <w:spacing w:before="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 xml:space="preserve">Leviticus 16:31 </w:t>
      </w:r>
      <w:r w:rsidRPr="006C3F9B">
        <w:rPr>
          <w:rFonts w:ascii="Times New Roman" w:hAnsi="Times New Roman" w:cs="Times New Roman"/>
          <w:color w:val="000000" w:themeColor="text1"/>
          <w:sz w:val="28"/>
          <w:szCs w:val="28"/>
          <w:vertAlign w:val="superscript"/>
        </w:rPr>
        <w:t>31</w:t>
      </w:r>
      <w:r w:rsidRPr="006C3F9B">
        <w:rPr>
          <w:rFonts w:ascii="Times New Roman" w:hAnsi="Times New Roman" w:cs="Times New Roman"/>
          <w:color w:val="000000" w:themeColor="text1"/>
          <w:sz w:val="28"/>
          <w:szCs w:val="28"/>
        </w:rPr>
        <w:t xml:space="preserve"> It</w:t>
      </w:r>
      <w:r w:rsidRPr="006C3F9B">
        <w:rPr>
          <w:rFonts w:ascii="Times New Roman" w:hAnsi="Times New Roman" w:cs="Times New Roman"/>
          <w:i/>
          <w:iCs/>
          <w:color w:val="000000" w:themeColor="text1"/>
          <w:sz w:val="28"/>
          <w:szCs w:val="28"/>
        </w:rPr>
        <w:t xml:space="preserve"> shall be</w:t>
      </w:r>
      <w:r w:rsidRPr="006C3F9B">
        <w:rPr>
          <w:rFonts w:ascii="Times New Roman" w:hAnsi="Times New Roman" w:cs="Times New Roman"/>
          <w:color w:val="000000" w:themeColor="text1"/>
          <w:sz w:val="28"/>
          <w:szCs w:val="28"/>
        </w:rPr>
        <w:t xml:space="preserve"> a sabbath of rest unto you, and ye shall afflict your souls, by a statute </w:t>
      </w:r>
      <w:proofErr w:type="spellStart"/>
      <w:r w:rsidRPr="006C3F9B">
        <w:rPr>
          <w:rFonts w:ascii="Times New Roman" w:hAnsi="Times New Roman" w:cs="Times New Roman"/>
          <w:color w:val="000000" w:themeColor="text1"/>
          <w:sz w:val="28"/>
          <w:szCs w:val="28"/>
        </w:rPr>
        <w:t>for ever</w:t>
      </w:r>
      <w:proofErr w:type="spellEnd"/>
      <w:r w:rsidRPr="006C3F9B">
        <w:rPr>
          <w:rFonts w:ascii="Times New Roman" w:hAnsi="Times New Roman" w:cs="Times New Roman"/>
          <w:color w:val="000000" w:themeColor="text1"/>
          <w:sz w:val="28"/>
          <w:szCs w:val="28"/>
        </w:rPr>
        <w:t>.</w:t>
      </w:r>
    </w:p>
    <w:p w14:paraId="341547A2" w14:textId="6E7BA5DB" w:rsidR="00AB2DF3" w:rsidRPr="006C3F9B" w:rsidRDefault="00AB2DF3" w:rsidP="0034672E">
      <w:pPr>
        <w:shd w:val="clear" w:color="auto" w:fill="F2F2F2" w:themeFill="background1" w:themeFillShade="F2"/>
        <w:spacing w:before="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 xml:space="preserve">Leviticus 23:27 </w:t>
      </w:r>
      <w:r w:rsidRPr="006C3F9B">
        <w:rPr>
          <w:rFonts w:ascii="Times New Roman" w:hAnsi="Times New Roman" w:cs="Times New Roman"/>
          <w:color w:val="000000" w:themeColor="text1"/>
          <w:sz w:val="28"/>
          <w:szCs w:val="28"/>
          <w:vertAlign w:val="superscript"/>
        </w:rPr>
        <w:t>27</w:t>
      </w:r>
      <w:r w:rsidRPr="006C3F9B">
        <w:rPr>
          <w:rFonts w:ascii="Times New Roman" w:hAnsi="Times New Roman" w:cs="Times New Roman"/>
          <w:color w:val="000000" w:themeColor="text1"/>
          <w:sz w:val="28"/>
          <w:szCs w:val="28"/>
        </w:rPr>
        <w:t xml:space="preserve"> Also on the tenth</w:t>
      </w:r>
      <w:r w:rsidRPr="006C3F9B">
        <w:rPr>
          <w:rFonts w:ascii="Times New Roman" w:hAnsi="Times New Roman" w:cs="Times New Roman"/>
          <w:i/>
          <w:iCs/>
          <w:color w:val="000000" w:themeColor="text1"/>
          <w:sz w:val="28"/>
          <w:szCs w:val="28"/>
        </w:rPr>
        <w:t xml:space="preserve"> day</w:t>
      </w:r>
      <w:r w:rsidRPr="006C3F9B">
        <w:rPr>
          <w:rFonts w:ascii="Times New Roman" w:hAnsi="Times New Roman" w:cs="Times New Roman"/>
          <w:color w:val="000000" w:themeColor="text1"/>
          <w:sz w:val="28"/>
          <w:szCs w:val="28"/>
        </w:rPr>
        <w:t xml:space="preserve"> of this seventh month</w:t>
      </w:r>
      <w:r w:rsidRPr="006C3F9B">
        <w:rPr>
          <w:rFonts w:ascii="Times New Roman" w:hAnsi="Times New Roman" w:cs="Times New Roman"/>
          <w:i/>
          <w:iCs/>
          <w:color w:val="000000" w:themeColor="text1"/>
          <w:sz w:val="28"/>
          <w:szCs w:val="28"/>
        </w:rPr>
        <w:t xml:space="preserve"> there shall be</w:t>
      </w:r>
      <w:r w:rsidRPr="006C3F9B">
        <w:rPr>
          <w:rFonts w:ascii="Times New Roman" w:hAnsi="Times New Roman" w:cs="Times New Roman"/>
          <w:color w:val="000000" w:themeColor="text1"/>
          <w:sz w:val="28"/>
          <w:szCs w:val="28"/>
        </w:rPr>
        <w:t xml:space="preserve"> a day of atonement: it shall be </w:t>
      </w:r>
      <w:proofErr w:type="gramStart"/>
      <w:r w:rsidRPr="006C3F9B">
        <w:rPr>
          <w:rFonts w:ascii="Times New Roman" w:hAnsi="Times New Roman" w:cs="Times New Roman"/>
          <w:color w:val="000000" w:themeColor="text1"/>
          <w:sz w:val="28"/>
          <w:szCs w:val="28"/>
        </w:rPr>
        <w:t>an</w:t>
      </w:r>
      <w:proofErr w:type="gramEnd"/>
      <w:r w:rsidRPr="006C3F9B">
        <w:rPr>
          <w:rFonts w:ascii="Times New Roman" w:hAnsi="Times New Roman" w:cs="Times New Roman"/>
          <w:color w:val="000000" w:themeColor="text1"/>
          <w:sz w:val="28"/>
          <w:szCs w:val="28"/>
        </w:rPr>
        <w:t xml:space="preserve"> holy convocation unto you; and ye shall afflict your souls, and offer an offering made by fire unto the LORD.</w:t>
      </w:r>
    </w:p>
    <w:p w14:paraId="0C55E48E" w14:textId="12B2E709" w:rsidR="00AB2DF3" w:rsidRPr="006C3F9B" w:rsidRDefault="00AB2DF3" w:rsidP="0034672E">
      <w:pPr>
        <w:shd w:val="clear" w:color="auto" w:fill="F2F2F2" w:themeFill="background1" w:themeFillShade="F2"/>
        <w:spacing w:before="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 xml:space="preserve">Leviticus 23:29 </w:t>
      </w:r>
      <w:r w:rsidRPr="006C3F9B">
        <w:rPr>
          <w:rFonts w:ascii="Times New Roman" w:hAnsi="Times New Roman" w:cs="Times New Roman"/>
          <w:color w:val="000000" w:themeColor="text1"/>
          <w:sz w:val="28"/>
          <w:szCs w:val="28"/>
          <w:vertAlign w:val="superscript"/>
        </w:rPr>
        <w:t>29</w:t>
      </w:r>
      <w:r w:rsidRPr="006C3F9B">
        <w:rPr>
          <w:rFonts w:ascii="Times New Roman" w:hAnsi="Times New Roman" w:cs="Times New Roman"/>
          <w:color w:val="000000" w:themeColor="text1"/>
          <w:sz w:val="28"/>
          <w:szCs w:val="28"/>
        </w:rPr>
        <w:t xml:space="preserve"> For whatsoever soul</w:t>
      </w:r>
      <w:r w:rsidRPr="006C3F9B">
        <w:rPr>
          <w:rFonts w:ascii="Times New Roman" w:hAnsi="Times New Roman" w:cs="Times New Roman"/>
          <w:i/>
          <w:iCs/>
          <w:color w:val="000000" w:themeColor="text1"/>
          <w:sz w:val="28"/>
          <w:szCs w:val="28"/>
        </w:rPr>
        <w:t xml:space="preserve"> it be</w:t>
      </w:r>
      <w:r w:rsidRPr="006C3F9B">
        <w:rPr>
          <w:rFonts w:ascii="Times New Roman" w:hAnsi="Times New Roman" w:cs="Times New Roman"/>
          <w:color w:val="000000" w:themeColor="text1"/>
          <w:sz w:val="28"/>
          <w:szCs w:val="28"/>
        </w:rPr>
        <w:t xml:space="preserve"> that shall not be afflicted in that same day, he shall be cut off from among his people.</w:t>
      </w:r>
    </w:p>
    <w:p w14:paraId="39D5EDEB" w14:textId="77777777" w:rsidR="0034672E" w:rsidRDefault="0034672E" w:rsidP="00AB2DF3">
      <w:pPr>
        <w:pStyle w:val="ListParagraph"/>
        <w:numPr>
          <w:ilvl w:val="0"/>
          <w:numId w:val="36"/>
        </w:numPr>
        <w:spacing w:before="180" w:after="180"/>
        <w:rPr>
          <w:rFonts w:ascii="Times New Roman" w:hAnsi="Times New Roman" w:cs="Times New Roman"/>
          <w:color w:val="000000" w:themeColor="text1"/>
          <w:sz w:val="28"/>
          <w:szCs w:val="28"/>
        </w:rPr>
        <w:sectPr w:rsidR="0034672E" w:rsidSect="0034672E">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num="2" w:space="720"/>
          <w:docGrid w:linePitch="360"/>
        </w:sectPr>
      </w:pPr>
    </w:p>
    <w:p w14:paraId="4A00D009" w14:textId="77777777" w:rsidR="0034672E" w:rsidRDefault="0034672E" w:rsidP="0034672E">
      <w:pPr>
        <w:spacing w:before="180" w:after="180"/>
        <w:rPr>
          <w:rFonts w:ascii="Times New Roman" w:hAnsi="Times New Roman" w:cs="Times New Roman"/>
          <w:color w:val="000000" w:themeColor="text1"/>
          <w:sz w:val="28"/>
          <w:szCs w:val="28"/>
        </w:rPr>
      </w:pPr>
    </w:p>
    <w:p w14:paraId="7CDDB2B0" w14:textId="33E87DCC" w:rsidR="00AB2DF3" w:rsidRPr="0034672E" w:rsidRDefault="00AB2DF3" w:rsidP="0034672E">
      <w:pPr>
        <w:spacing w:before="180" w:after="180"/>
        <w:rPr>
          <w:rFonts w:ascii="Times New Roman" w:hAnsi="Times New Roman" w:cs="Times New Roman"/>
          <w:color w:val="000000" w:themeColor="text1"/>
          <w:sz w:val="28"/>
          <w:szCs w:val="28"/>
        </w:rPr>
      </w:pPr>
      <w:r w:rsidRPr="0034672E">
        <w:rPr>
          <w:rFonts w:ascii="Times New Roman" w:hAnsi="Times New Roman" w:cs="Times New Roman"/>
          <w:color w:val="000000" w:themeColor="text1"/>
          <w:sz w:val="28"/>
          <w:szCs w:val="28"/>
        </w:rPr>
        <w:t xml:space="preserve">The </w:t>
      </w:r>
      <w:r w:rsidR="0055646C">
        <w:rPr>
          <w:rFonts w:ascii="Times New Roman" w:hAnsi="Times New Roman" w:cs="Times New Roman"/>
          <w:color w:val="000000" w:themeColor="text1"/>
          <w:sz w:val="28"/>
          <w:szCs w:val="28"/>
        </w:rPr>
        <w:t>p</w:t>
      </w:r>
      <w:r w:rsidRPr="0034672E">
        <w:rPr>
          <w:rFonts w:ascii="Times New Roman" w:hAnsi="Times New Roman" w:cs="Times New Roman"/>
          <w:color w:val="000000" w:themeColor="text1"/>
          <w:sz w:val="28"/>
          <w:szCs w:val="28"/>
        </w:rPr>
        <w:t xml:space="preserve">eople </w:t>
      </w:r>
      <w:r w:rsidR="0055646C">
        <w:rPr>
          <w:rFonts w:ascii="Times New Roman" w:hAnsi="Times New Roman" w:cs="Times New Roman"/>
          <w:color w:val="000000" w:themeColor="text1"/>
          <w:sz w:val="28"/>
          <w:szCs w:val="28"/>
        </w:rPr>
        <w:t>w</w:t>
      </w:r>
      <w:r w:rsidRPr="0034672E">
        <w:rPr>
          <w:rFonts w:ascii="Times New Roman" w:hAnsi="Times New Roman" w:cs="Times New Roman"/>
          <w:color w:val="000000" w:themeColor="text1"/>
          <w:sz w:val="28"/>
          <w:szCs w:val="28"/>
        </w:rPr>
        <w:t xml:space="preserve">ere </w:t>
      </w:r>
      <w:r w:rsidR="0055646C">
        <w:rPr>
          <w:rFonts w:ascii="Times New Roman" w:hAnsi="Times New Roman" w:cs="Times New Roman"/>
          <w:color w:val="000000" w:themeColor="text1"/>
          <w:sz w:val="28"/>
          <w:szCs w:val="28"/>
        </w:rPr>
        <w:t>n</w:t>
      </w:r>
      <w:r w:rsidRPr="0034672E">
        <w:rPr>
          <w:rFonts w:ascii="Times New Roman" w:hAnsi="Times New Roman" w:cs="Times New Roman"/>
          <w:color w:val="000000" w:themeColor="text1"/>
          <w:sz w:val="28"/>
          <w:szCs w:val="28"/>
        </w:rPr>
        <w:t xml:space="preserve">ot </w:t>
      </w:r>
      <w:r w:rsidR="0055646C">
        <w:rPr>
          <w:rFonts w:ascii="Times New Roman" w:hAnsi="Times New Roman" w:cs="Times New Roman"/>
          <w:color w:val="000000" w:themeColor="text1"/>
          <w:sz w:val="28"/>
          <w:szCs w:val="28"/>
        </w:rPr>
        <w:t>p</w:t>
      </w:r>
      <w:r w:rsidRPr="0034672E">
        <w:rPr>
          <w:rFonts w:ascii="Times New Roman" w:hAnsi="Times New Roman" w:cs="Times New Roman"/>
          <w:color w:val="000000" w:themeColor="text1"/>
          <w:sz w:val="28"/>
          <w:szCs w:val="28"/>
        </w:rPr>
        <w:t xml:space="preserve">assive </w:t>
      </w:r>
      <w:r w:rsidR="0055646C">
        <w:rPr>
          <w:rFonts w:ascii="Times New Roman" w:hAnsi="Times New Roman" w:cs="Times New Roman"/>
          <w:color w:val="000000" w:themeColor="text1"/>
          <w:sz w:val="28"/>
          <w:szCs w:val="28"/>
        </w:rPr>
        <w:t>o</w:t>
      </w:r>
      <w:r w:rsidR="0055646C" w:rsidRPr="0034672E">
        <w:rPr>
          <w:rFonts w:ascii="Times New Roman" w:hAnsi="Times New Roman" w:cs="Times New Roman"/>
          <w:color w:val="000000" w:themeColor="text1"/>
          <w:sz w:val="28"/>
          <w:szCs w:val="28"/>
        </w:rPr>
        <w:t>bservers</w:t>
      </w:r>
      <w:r w:rsidR="0055646C">
        <w:rPr>
          <w:rFonts w:ascii="Times New Roman" w:hAnsi="Times New Roman" w:cs="Times New Roman"/>
          <w:color w:val="000000" w:themeColor="text1"/>
          <w:sz w:val="28"/>
          <w:szCs w:val="28"/>
        </w:rPr>
        <w:t xml:space="preserve">; </w:t>
      </w:r>
      <w:r w:rsidR="0055646C" w:rsidRPr="0034672E">
        <w:rPr>
          <w:rFonts w:ascii="Times New Roman" w:hAnsi="Times New Roman" w:cs="Times New Roman"/>
          <w:color w:val="000000" w:themeColor="text1"/>
          <w:sz w:val="28"/>
          <w:szCs w:val="28"/>
        </w:rPr>
        <w:t>They</w:t>
      </w:r>
      <w:r w:rsidRPr="0034672E">
        <w:rPr>
          <w:rFonts w:ascii="Times New Roman" w:hAnsi="Times New Roman" w:cs="Times New Roman"/>
          <w:color w:val="000000" w:themeColor="text1"/>
          <w:sz w:val="28"/>
          <w:szCs w:val="28"/>
        </w:rPr>
        <w:t xml:space="preserve"> </w:t>
      </w:r>
      <w:r w:rsidR="0055646C">
        <w:rPr>
          <w:rFonts w:ascii="Times New Roman" w:hAnsi="Times New Roman" w:cs="Times New Roman"/>
          <w:color w:val="000000" w:themeColor="text1"/>
          <w:sz w:val="28"/>
          <w:szCs w:val="28"/>
        </w:rPr>
        <w:t>w</w:t>
      </w:r>
      <w:r w:rsidRPr="0034672E">
        <w:rPr>
          <w:rFonts w:ascii="Times New Roman" w:hAnsi="Times New Roman" w:cs="Times New Roman"/>
          <w:color w:val="000000" w:themeColor="text1"/>
          <w:sz w:val="28"/>
          <w:szCs w:val="28"/>
        </w:rPr>
        <w:t xml:space="preserve">ere </w:t>
      </w:r>
      <w:r w:rsidR="0055646C">
        <w:rPr>
          <w:rFonts w:ascii="Times New Roman" w:hAnsi="Times New Roman" w:cs="Times New Roman"/>
          <w:color w:val="000000" w:themeColor="text1"/>
          <w:sz w:val="28"/>
          <w:szCs w:val="28"/>
        </w:rPr>
        <w:t>n</w:t>
      </w:r>
      <w:r w:rsidRPr="0034672E">
        <w:rPr>
          <w:rFonts w:ascii="Times New Roman" w:hAnsi="Times New Roman" w:cs="Times New Roman"/>
          <w:color w:val="000000" w:themeColor="text1"/>
          <w:sz w:val="28"/>
          <w:szCs w:val="28"/>
        </w:rPr>
        <w:t xml:space="preserve">ot </w:t>
      </w:r>
      <w:r w:rsidR="0055646C">
        <w:rPr>
          <w:rFonts w:ascii="Times New Roman" w:hAnsi="Times New Roman" w:cs="Times New Roman"/>
          <w:color w:val="000000" w:themeColor="text1"/>
          <w:sz w:val="28"/>
          <w:szCs w:val="28"/>
        </w:rPr>
        <w:t>c</w:t>
      </w:r>
      <w:r w:rsidRPr="0034672E">
        <w:rPr>
          <w:rFonts w:ascii="Times New Roman" w:hAnsi="Times New Roman" w:cs="Times New Roman"/>
          <w:color w:val="000000" w:themeColor="text1"/>
          <w:sz w:val="28"/>
          <w:szCs w:val="28"/>
        </w:rPr>
        <w:t xml:space="preserve">asual </w:t>
      </w:r>
      <w:r w:rsidR="0055646C">
        <w:rPr>
          <w:rFonts w:ascii="Times New Roman" w:hAnsi="Times New Roman" w:cs="Times New Roman"/>
          <w:color w:val="000000" w:themeColor="text1"/>
          <w:sz w:val="28"/>
          <w:szCs w:val="28"/>
        </w:rPr>
        <w:t>p</w:t>
      </w:r>
      <w:r w:rsidRPr="0034672E">
        <w:rPr>
          <w:rFonts w:ascii="Times New Roman" w:hAnsi="Times New Roman" w:cs="Times New Roman"/>
          <w:color w:val="000000" w:themeColor="text1"/>
          <w:sz w:val="28"/>
          <w:szCs w:val="28"/>
        </w:rPr>
        <w:t>articipants</w:t>
      </w:r>
      <w:r w:rsidR="0034672E">
        <w:rPr>
          <w:rFonts w:ascii="Times New Roman" w:hAnsi="Times New Roman" w:cs="Times New Roman"/>
          <w:color w:val="000000" w:themeColor="text1"/>
          <w:sz w:val="28"/>
          <w:szCs w:val="28"/>
        </w:rPr>
        <w:t xml:space="preserve">; </w:t>
      </w:r>
      <w:r w:rsidRPr="0034672E">
        <w:rPr>
          <w:rFonts w:ascii="Times New Roman" w:hAnsi="Times New Roman" w:cs="Times New Roman"/>
          <w:color w:val="000000" w:themeColor="text1"/>
          <w:sz w:val="28"/>
          <w:szCs w:val="28"/>
        </w:rPr>
        <w:t xml:space="preserve">They were required to afflict their soul, which means to humble themselves before God. </w:t>
      </w:r>
    </w:p>
    <w:p w14:paraId="2D6A7C83" w14:textId="77777777" w:rsidR="004F66B1" w:rsidRDefault="004F66B1" w:rsidP="00655721">
      <w:pPr>
        <w:spacing w:before="180"/>
        <w:rPr>
          <w:rFonts w:ascii="Times New Roman" w:hAnsi="Times New Roman" w:cs="Times New Roman"/>
          <w:b/>
          <w:bCs/>
          <w:color w:val="000000" w:themeColor="text1"/>
          <w:sz w:val="28"/>
          <w:szCs w:val="28"/>
        </w:rPr>
        <w:sectPr w:rsidR="004F66B1" w:rsidSect="00AB2DF3">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pPr>
    </w:p>
    <w:p w14:paraId="556E3500" w14:textId="6C48BCA3" w:rsidR="00AB2DF3" w:rsidRPr="006C3F9B" w:rsidRDefault="00AB2DF3" w:rsidP="0034672E">
      <w:pPr>
        <w:shd w:val="clear" w:color="auto" w:fill="F2F2F2" w:themeFill="background1" w:themeFillShade="F2"/>
        <w:spacing w:before="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 xml:space="preserve">Psalm 35:13 </w:t>
      </w:r>
      <w:r w:rsidRPr="006C3F9B">
        <w:rPr>
          <w:rFonts w:ascii="Times New Roman" w:hAnsi="Times New Roman" w:cs="Times New Roman"/>
          <w:color w:val="000000" w:themeColor="text1"/>
          <w:sz w:val="28"/>
          <w:szCs w:val="28"/>
          <w:vertAlign w:val="superscript"/>
        </w:rPr>
        <w:t>13</w:t>
      </w:r>
      <w:r w:rsidRPr="006C3F9B">
        <w:rPr>
          <w:rFonts w:ascii="Times New Roman" w:hAnsi="Times New Roman" w:cs="Times New Roman"/>
          <w:color w:val="000000" w:themeColor="text1"/>
          <w:sz w:val="28"/>
          <w:szCs w:val="28"/>
        </w:rPr>
        <w:t xml:space="preserve"> But as for me, when they were sick, my clothing</w:t>
      </w:r>
      <w:r w:rsidRPr="006C3F9B">
        <w:rPr>
          <w:rFonts w:ascii="Times New Roman" w:hAnsi="Times New Roman" w:cs="Times New Roman"/>
          <w:i/>
          <w:iCs/>
          <w:color w:val="000000" w:themeColor="text1"/>
          <w:sz w:val="28"/>
          <w:szCs w:val="28"/>
        </w:rPr>
        <w:t xml:space="preserve"> was</w:t>
      </w:r>
      <w:r w:rsidRPr="006C3F9B">
        <w:rPr>
          <w:rFonts w:ascii="Times New Roman" w:hAnsi="Times New Roman" w:cs="Times New Roman"/>
          <w:color w:val="000000" w:themeColor="text1"/>
          <w:sz w:val="28"/>
          <w:szCs w:val="28"/>
        </w:rPr>
        <w:t xml:space="preserve"> sackcloth: I humbled my soul with fasting; and my prayer returned into </w:t>
      </w:r>
      <w:proofErr w:type="gramStart"/>
      <w:r w:rsidRPr="006C3F9B">
        <w:rPr>
          <w:rFonts w:ascii="Times New Roman" w:hAnsi="Times New Roman" w:cs="Times New Roman"/>
          <w:color w:val="000000" w:themeColor="text1"/>
          <w:sz w:val="28"/>
          <w:szCs w:val="28"/>
        </w:rPr>
        <w:t>mine</w:t>
      </w:r>
      <w:proofErr w:type="gramEnd"/>
      <w:r w:rsidRPr="006C3F9B">
        <w:rPr>
          <w:rFonts w:ascii="Times New Roman" w:hAnsi="Times New Roman" w:cs="Times New Roman"/>
          <w:color w:val="000000" w:themeColor="text1"/>
          <w:sz w:val="28"/>
          <w:szCs w:val="28"/>
        </w:rPr>
        <w:t xml:space="preserve"> own bosom.</w:t>
      </w:r>
    </w:p>
    <w:p w14:paraId="51FBA42F" w14:textId="48E24D40" w:rsidR="00AB2DF3" w:rsidRPr="006C3F9B" w:rsidRDefault="00AB2DF3" w:rsidP="0034672E">
      <w:pPr>
        <w:shd w:val="clear" w:color="auto" w:fill="F2F2F2" w:themeFill="background1" w:themeFillShade="F2"/>
        <w:spacing w:before="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 xml:space="preserve">Psalm </w:t>
      </w:r>
      <w:proofErr w:type="gramStart"/>
      <w:r w:rsidRPr="006C3F9B">
        <w:rPr>
          <w:rFonts w:ascii="Times New Roman" w:hAnsi="Times New Roman" w:cs="Times New Roman"/>
          <w:b/>
          <w:bCs/>
          <w:color w:val="000000" w:themeColor="text1"/>
          <w:sz w:val="28"/>
          <w:szCs w:val="28"/>
        </w:rPr>
        <w:t>69:10</w:t>
      </w:r>
      <w:r w:rsidR="00655721">
        <w:rPr>
          <w:rFonts w:ascii="Times New Roman" w:hAnsi="Times New Roman" w:cs="Times New Roman"/>
          <w:b/>
          <w:bCs/>
          <w:color w:val="000000" w:themeColor="text1"/>
          <w:sz w:val="28"/>
          <w:szCs w:val="28"/>
        </w:rPr>
        <w:t xml:space="preserve"> </w:t>
      </w:r>
      <w:r w:rsidRPr="006C3F9B">
        <w:rPr>
          <w:rFonts w:ascii="Times New Roman" w:hAnsi="Times New Roman" w:cs="Times New Roman"/>
          <w:color w:val="000000" w:themeColor="text1"/>
          <w:sz w:val="28"/>
          <w:szCs w:val="28"/>
        </w:rPr>
        <w:t xml:space="preserve"> When</w:t>
      </w:r>
      <w:proofErr w:type="gramEnd"/>
      <w:r w:rsidRPr="006C3F9B">
        <w:rPr>
          <w:rFonts w:ascii="Times New Roman" w:hAnsi="Times New Roman" w:cs="Times New Roman"/>
          <w:color w:val="000000" w:themeColor="text1"/>
          <w:sz w:val="28"/>
          <w:szCs w:val="28"/>
        </w:rPr>
        <w:t xml:space="preserve"> I wept,</w:t>
      </w:r>
      <w:r w:rsidRPr="006C3F9B">
        <w:rPr>
          <w:rFonts w:ascii="Times New Roman" w:hAnsi="Times New Roman" w:cs="Times New Roman"/>
          <w:i/>
          <w:iCs/>
          <w:color w:val="000000" w:themeColor="text1"/>
          <w:sz w:val="28"/>
          <w:szCs w:val="28"/>
        </w:rPr>
        <w:t xml:space="preserve"> and chastened</w:t>
      </w:r>
      <w:r w:rsidRPr="006C3F9B">
        <w:rPr>
          <w:rFonts w:ascii="Times New Roman" w:hAnsi="Times New Roman" w:cs="Times New Roman"/>
          <w:color w:val="000000" w:themeColor="text1"/>
          <w:sz w:val="28"/>
          <w:szCs w:val="28"/>
        </w:rPr>
        <w:t xml:space="preserve"> my soul with fasting, that was to my reproach.</w:t>
      </w:r>
    </w:p>
    <w:p w14:paraId="0BF3FFE6" w14:textId="77777777" w:rsidR="00655721" w:rsidRDefault="00AB2DF3" w:rsidP="0034672E">
      <w:pPr>
        <w:shd w:val="clear" w:color="auto" w:fill="F2F2F2" w:themeFill="background1" w:themeFillShade="F2"/>
        <w:spacing w:before="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 xml:space="preserve">Ezra 8:21 </w:t>
      </w:r>
      <w:r w:rsidRPr="006C3F9B">
        <w:rPr>
          <w:rFonts w:ascii="Times New Roman" w:hAnsi="Times New Roman" w:cs="Times New Roman"/>
          <w:color w:val="000000" w:themeColor="text1"/>
          <w:sz w:val="28"/>
          <w:szCs w:val="28"/>
          <w:vertAlign w:val="superscript"/>
        </w:rPr>
        <w:t>21</w:t>
      </w:r>
      <w:r w:rsidRPr="006C3F9B">
        <w:rPr>
          <w:rFonts w:ascii="Times New Roman" w:hAnsi="Times New Roman" w:cs="Times New Roman"/>
          <w:color w:val="000000" w:themeColor="text1"/>
          <w:sz w:val="28"/>
          <w:szCs w:val="28"/>
        </w:rPr>
        <w:t xml:space="preserve"> Then I proclaimed a fast there, at the river of Ahava, that we might afflict ourselves before our God, to seek of him a right way for us, and for our little ones, and for all our substance.</w:t>
      </w:r>
    </w:p>
    <w:p w14:paraId="69377B23" w14:textId="77777777" w:rsidR="004F66B1" w:rsidRDefault="004F66B1" w:rsidP="00655721">
      <w:pPr>
        <w:spacing w:before="180"/>
        <w:rPr>
          <w:rFonts w:ascii="Times New Roman" w:hAnsi="Times New Roman" w:cs="Times New Roman"/>
          <w:color w:val="000000" w:themeColor="text1"/>
          <w:sz w:val="28"/>
          <w:szCs w:val="28"/>
        </w:rPr>
        <w:sectPr w:rsidR="004F66B1" w:rsidSect="004F66B1">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num="2" w:space="720"/>
          <w:docGrid w:linePitch="360"/>
        </w:sectPr>
      </w:pPr>
    </w:p>
    <w:p w14:paraId="6FFCD9AD" w14:textId="63A40C3C" w:rsidR="00AB2DF3" w:rsidRPr="0034672E" w:rsidRDefault="00AB2DF3" w:rsidP="0034672E">
      <w:pPr>
        <w:spacing w:before="180"/>
        <w:rPr>
          <w:rFonts w:ascii="Times New Roman" w:hAnsi="Times New Roman" w:cs="Times New Roman"/>
          <w:color w:val="000000" w:themeColor="text1"/>
          <w:sz w:val="28"/>
          <w:szCs w:val="28"/>
        </w:rPr>
      </w:pPr>
      <w:r w:rsidRPr="006C3F9B">
        <w:rPr>
          <w:rFonts w:ascii="Times New Roman" w:hAnsi="Times New Roman" w:cs="Times New Roman"/>
          <w:color w:val="000000" w:themeColor="text1"/>
          <w:sz w:val="28"/>
          <w:szCs w:val="28"/>
        </w:rPr>
        <w:lastRenderedPageBreak/>
        <w:t xml:space="preserve">While the High Priest played a crucial role in this Day of Atonement. And the two goats were necessary for sin to be forgiven. God also required the people, whose sin was being atoned that day, to humble themselves and take this day seriously. </w:t>
      </w:r>
      <w:r w:rsidRPr="0034672E">
        <w:rPr>
          <w:rFonts w:ascii="Times New Roman" w:hAnsi="Times New Roman" w:cs="Times New Roman"/>
          <w:color w:val="000000" w:themeColor="text1"/>
          <w:sz w:val="28"/>
          <w:szCs w:val="28"/>
        </w:rPr>
        <w:t>They were required to cease from work</w:t>
      </w:r>
      <w:r w:rsidR="0034672E">
        <w:rPr>
          <w:rFonts w:ascii="Times New Roman" w:hAnsi="Times New Roman" w:cs="Times New Roman"/>
          <w:color w:val="000000" w:themeColor="text1"/>
          <w:sz w:val="28"/>
          <w:szCs w:val="28"/>
        </w:rPr>
        <w:t xml:space="preserve">, </w:t>
      </w:r>
      <w:proofErr w:type="gramStart"/>
      <w:r w:rsidRPr="0034672E">
        <w:rPr>
          <w:rFonts w:ascii="Times New Roman" w:hAnsi="Times New Roman" w:cs="Times New Roman"/>
          <w:color w:val="000000" w:themeColor="text1"/>
          <w:sz w:val="28"/>
          <w:szCs w:val="28"/>
        </w:rPr>
        <w:t>Assemble</w:t>
      </w:r>
      <w:proofErr w:type="gramEnd"/>
      <w:r w:rsidRPr="0034672E">
        <w:rPr>
          <w:rFonts w:ascii="Times New Roman" w:hAnsi="Times New Roman" w:cs="Times New Roman"/>
          <w:color w:val="000000" w:themeColor="text1"/>
          <w:sz w:val="28"/>
          <w:szCs w:val="28"/>
        </w:rPr>
        <w:t xml:space="preserve"> together before God</w:t>
      </w:r>
      <w:r w:rsidR="0034672E">
        <w:rPr>
          <w:rFonts w:ascii="Times New Roman" w:hAnsi="Times New Roman" w:cs="Times New Roman"/>
          <w:color w:val="000000" w:themeColor="text1"/>
          <w:sz w:val="28"/>
          <w:szCs w:val="28"/>
        </w:rPr>
        <w:t xml:space="preserve">, and </w:t>
      </w:r>
      <w:r w:rsidRPr="0034672E">
        <w:rPr>
          <w:rFonts w:ascii="Times New Roman" w:hAnsi="Times New Roman" w:cs="Times New Roman"/>
          <w:color w:val="000000" w:themeColor="text1"/>
          <w:sz w:val="28"/>
          <w:szCs w:val="28"/>
        </w:rPr>
        <w:t xml:space="preserve">Humble themselves to acknowledge shame and guilt over sin. This was demonstrated by fasting and </w:t>
      </w:r>
      <w:r w:rsidR="0034672E">
        <w:rPr>
          <w:rFonts w:ascii="Times New Roman" w:hAnsi="Times New Roman" w:cs="Times New Roman"/>
          <w:color w:val="000000" w:themeColor="text1"/>
          <w:sz w:val="28"/>
          <w:szCs w:val="28"/>
        </w:rPr>
        <w:t>eventually,</w:t>
      </w:r>
      <w:r w:rsidRPr="0034672E">
        <w:rPr>
          <w:rFonts w:ascii="Times New Roman" w:hAnsi="Times New Roman" w:cs="Times New Roman"/>
          <w:color w:val="000000" w:themeColor="text1"/>
          <w:sz w:val="28"/>
          <w:szCs w:val="28"/>
        </w:rPr>
        <w:t xml:space="preserve"> they wore sackcloth and sat in ashes. </w:t>
      </w:r>
    </w:p>
    <w:p w14:paraId="27764240" w14:textId="77777777" w:rsidR="0034672E" w:rsidRDefault="0034672E" w:rsidP="00655721">
      <w:pPr>
        <w:spacing w:before="180"/>
        <w:rPr>
          <w:rFonts w:ascii="Times New Roman" w:hAnsi="Times New Roman" w:cs="Times New Roman"/>
          <w:b/>
          <w:bCs/>
          <w:color w:val="000000" w:themeColor="text1"/>
          <w:sz w:val="28"/>
          <w:szCs w:val="28"/>
        </w:rPr>
        <w:sectPr w:rsidR="0034672E" w:rsidSect="00AB2DF3">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pPr>
    </w:p>
    <w:p w14:paraId="3D2B205A" w14:textId="7B29AF94" w:rsidR="00AB2DF3" w:rsidRPr="006C3F9B" w:rsidRDefault="00AB2DF3" w:rsidP="0034672E">
      <w:pPr>
        <w:shd w:val="clear" w:color="auto" w:fill="F2F2F2" w:themeFill="background1" w:themeFillShade="F2"/>
        <w:spacing w:before="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t>Isaiah 58:3–5</w:t>
      </w:r>
      <w:r w:rsidR="00655721">
        <w:rPr>
          <w:rFonts w:ascii="Times New Roman" w:hAnsi="Times New Roman" w:cs="Times New Roman"/>
          <w:b/>
          <w:bCs/>
          <w:color w:val="000000" w:themeColor="text1"/>
          <w:sz w:val="28"/>
          <w:szCs w:val="28"/>
        </w:rPr>
        <w:t xml:space="preserve"> </w:t>
      </w:r>
      <w:r w:rsidRPr="006C3F9B">
        <w:rPr>
          <w:rFonts w:ascii="Times New Roman" w:hAnsi="Times New Roman" w:cs="Times New Roman"/>
          <w:color w:val="000000" w:themeColor="text1"/>
          <w:sz w:val="28"/>
          <w:szCs w:val="28"/>
          <w:vertAlign w:val="superscript"/>
        </w:rPr>
        <w:t>3</w:t>
      </w:r>
      <w:r w:rsidRPr="006C3F9B">
        <w:rPr>
          <w:rFonts w:ascii="Times New Roman" w:hAnsi="Times New Roman" w:cs="Times New Roman"/>
          <w:color w:val="000000" w:themeColor="text1"/>
          <w:sz w:val="28"/>
          <w:szCs w:val="28"/>
        </w:rPr>
        <w:t xml:space="preserve"> Wherefore have we fasted,</w:t>
      </w:r>
      <w:r w:rsidRPr="006C3F9B">
        <w:rPr>
          <w:rFonts w:ascii="Times New Roman" w:hAnsi="Times New Roman" w:cs="Times New Roman"/>
          <w:i/>
          <w:iCs/>
          <w:color w:val="000000" w:themeColor="text1"/>
          <w:sz w:val="28"/>
          <w:szCs w:val="28"/>
        </w:rPr>
        <w:t xml:space="preserve"> say they</w:t>
      </w:r>
      <w:r w:rsidRPr="006C3F9B">
        <w:rPr>
          <w:rFonts w:ascii="Times New Roman" w:hAnsi="Times New Roman" w:cs="Times New Roman"/>
          <w:color w:val="000000" w:themeColor="text1"/>
          <w:sz w:val="28"/>
          <w:szCs w:val="28"/>
        </w:rPr>
        <w:t xml:space="preserve">, and thou </w:t>
      </w:r>
      <w:proofErr w:type="spellStart"/>
      <w:r w:rsidRPr="006C3F9B">
        <w:rPr>
          <w:rFonts w:ascii="Times New Roman" w:hAnsi="Times New Roman" w:cs="Times New Roman"/>
          <w:color w:val="000000" w:themeColor="text1"/>
          <w:sz w:val="28"/>
          <w:szCs w:val="28"/>
        </w:rPr>
        <w:t>seest</w:t>
      </w:r>
      <w:proofErr w:type="spellEnd"/>
      <w:r w:rsidRPr="006C3F9B">
        <w:rPr>
          <w:rFonts w:ascii="Times New Roman" w:hAnsi="Times New Roman" w:cs="Times New Roman"/>
          <w:color w:val="000000" w:themeColor="text1"/>
          <w:sz w:val="28"/>
          <w:szCs w:val="28"/>
        </w:rPr>
        <w:t xml:space="preserve"> not?</w:t>
      </w:r>
      <w:r w:rsidRPr="006C3F9B">
        <w:rPr>
          <w:rFonts w:ascii="Times New Roman" w:hAnsi="Times New Roman" w:cs="Times New Roman"/>
          <w:i/>
          <w:iCs/>
          <w:color w:val="000000" w:themeColor="text1"/>
          <w:sz w:val="28"/>
          <w:szCs w:val="28"/>
        </w:rPr>
        <w:t xml:space="preserve"> wherefore</w:t>
      </w:r>
      <w:r w:rsidRPr="006C3F9B">
        <w:rPr>
          <w:rFonts w:ascii="Times New Roman" w:hAnsi="Times New Roman" w:cs="Times New Roman"/>
          <w:color w:val="000000" w:themeColor="text1"/>
          <w:sz w:val="28"/>
          <w:szCs w:val="28"/>
        </w:rPr>
        <w:t xml:space="preserve"> have we afflicted our soul, and thou </w:t>
      </w:r>
      <w:proofErr w:type="spellStart"/>
      <w:r w:rsidRPr="006C3F9B">
        <w:rPr>
          <w:rFonts w:ascii="Times New Roman" w:hAnsi="Times New Roman" w:cs="Times New Roman"/>
          <w:color w:val="000000" w:themeColor="text1"/>
          <w:sz w:val="28"/>
          <w:szCs w:val="28"/>
        </w:rPr>
        <w:t>takest</w:t>
      </w:r>
      <w:proofErr w:type="spellEnd"/>
      <w:r w:rsidRPr="006C3F9B">
        <w:rPr>
          <w:rFonts w:ascii="Times New Roman" w:hAnsi="Times New Roman" w:cs="Times New Roman"/>
          <w:color w:val="000000" w:themeColor="text1"/>
          <w:sz w:val="28"/>
          <w:szCs w:val="28"/>
        </w:rPr>
        <w:t xml:space="preserve"> no knowledge? Behold, in the day of your fast ye find pleasure, and exact all your </w:t>
      </w:r>
      <w:proofErr w:type="spellStart"/>
      <w:r w:rsidRPr="006C3F9B">
        <w:rPr>
          <w:rFonts w:ascii="Times New Roman" w:hAnsi="Times New Roman" w:cs="Times New Roman"/>
          <w:color w:val="000000" w:themeColor="text1"/>
          <w:sz w:val="28"/>
          <w:szCs w:val="28"/>
        </w:rPr>
        <w:t>labours</w:t>
      </w:r>
      <w:proofErr w:type="spellEnd"/>
      <w:r w:rsidRPr="006C3F9B">
        <w:rPr>
          <w:rFonts w:ascii="Times New Roman" w:hAnsi="Times New Roman" w:cs="Times New Roman"/>
          <w:color w:val="000000" w:themeColor="text1"/>
          <w:sz w:val="28"/>
          <w:szCs w:val="28"/>
        </w:rPr>
        <w:t xml:space="preserve">. </w:t>
      </w:r>
      <w:r w:rsidRPr="006C3F9B">
        <w:rPr>
          <w:rFonts w:ascii="Times New Roman" w:hAnsi="Times New Roman" w:cs="Times New Roman"/>
          <w:color w:val="000000" w:themeColor="text1"/>
          <w:sz w:val="28"/>
          <w:szCs w:val="28"/>
          <w:vertAlign w:val="superscript"/>
        </w:rPr>
        <w:t>4</w:t>
      </w:r>
      <w:r w:rsidRPr="006C3F9B">
        <w:rPr>
          <w:rFonts w:ascii="Times New Roman" w:hAnsi="Times New Roman" w:cs="Times New Roman"/>
          <w:color w:val="000000" w:themeColor="text1"/>
          <w:sz w:val="28"/>
          <w:szCs w:val="28"/>
        </w:rPr>
        <w:t xml:space="preserve"> Behold, ye fast for strife and debate, and to smite with the fist of wickedness: ye shall not fast as</w:t>
      </w:r>
      <w:r w:rsidRPr="006C3F9B">
        <w:rPr>
          <w:rFonts w:ascii="Times New Roman" w:hAnsi="Times New Roman" w:cs="Times New Roman"/>
          <w:i/>
          <w:iCs/>
          <w:color w:val="000000" w:themeColor="text1"/>
          <w:sz w:val="28"/>
          <w:szCs w:val="28"/>
        </w:rPr>
        <w:t xml:space="preserve"> </w:t>
      </w:r>
      <w:r w:rsidRPr="006C3F9B">
        <w:rPr>
          <w:rFonts w:ascii="Times New Roman" w:hAnsi="Times New Roman" w:cs="Times New Roman"/>
          <w:i/>
          <w:iCs/>
          <w:color w:val="000000" w:themeColor="text1"/>
          <w:sz w:val="28"/>
          <w:szCs w:val="28"/>
        </w:rPr>
        <w:t>ye do this</w:t>
      </w:r>
      <w:r w:rsidRPr="006C3F9B">
        <w:rPr>
          <w:rFonts w:ascii="Times New Roman" w:hAnsi="Times New Roman" w:cs="Times New Roman"/>
          <w:color w:val="000000" w:themeColor="text1"/>
          <w:sz w:val="28"/>
          <w:szCs w:val="28"/>
        </w:rPr>
        <w:t xml:space="preserve"> day, to make your voice to be heard on high. </w:t>
      </w:r>
      <w:r w:rsidRPr="006C3F9B">
        <w:rPr>
          <w:rFonts w:ascii="Times New Roman" w:hAnsi="Times New Roman" w:cs="Times New Roman"/>
          <w:color w:val="000000" w:themeColor="text1"/>
          <w:sz w:val="28"/>
          <w:szCs w:val="28"/>
          <w:vertAlign w:val="superscript"/>
        </w:rPr>
        <w:t>5</w:t>
      </w:r>
      <w:r w:rsidRPr="006C3F9B">
        <w:rPr>
          <w:rFonts w:ascii="Times New Roman" w:hAnsi="Times New Roman" w:cs="Times New Roman"/>
          <w:color w:val="000000" w:themeColor="text1"/>
          <w:sz w:val="28"/>
          <w:szCs w:val="28"/>
        </w:rPr>
        <w:t xml:space="preserve"> Is it such a fast that I have chosen? a day for a man to afflict his soul? </w:t>
      </w:r>
      <w:r w:rsidRPr="006C3F9B">
        <w:rPr>
          <w:rFonts w:ascii="Times New Roman" w:hAnsi="Times New Roman" w:cs="Times New Roman"/>
          <w:i/>
          <w:iCs/>
          <w:color w:val="000000" w:themeColor="text1"/>
          <w:sz w:val="28"/>
          <w:szCs w:val="28"/>
        </w:rPr>
        <w:t>is it</w:t>
      </w:r>
      <w:r w:rsidRPr="006C3F9B">
        <w:rPr>
          <w:rFonts w:ascii="Times New Roman" w:hAnsi="Times New Roman" w:cs="Times New Roman"/>
          <w:color w:val="000000" w:themeColor="text1"/>
          <w:sz w:val="28"/>
          <w:szCs w:val="28"/>
        </w:rPr>
        <w:t xml:space="preserve"> to bow down his head as a bulrush, and to spread sackcloth and ashes</w:t>
      </w:r>
      <w:r w:rsidRPr="006C3F9B">
        <w:rPr>
          <w:rFonts w:ascii="Times New Roman" w:hAnsi="Times New Roman" w:cs="Times New Roman"/>
          <w:i/>
          <w:iCs/>
          <w:color w:val="000000" w:themeColor="text1"/>
          <w:sz w:val="28"/>
          <w:szCs w:val="28"/>
        </w:rPr>
        <w:t xml:space="preserve"> under him</w:t>
      </w:r>
      <w:r w:rsidRPr="006C3F9B">
        <w:rPr>
          <w:rFonts w:ascii="Times New Roman" w:hAnsi="Times New Roman" w:cs="Times New Roman"/>
          <w:color w:val="000000" w:themeColor="text1"/>
          <w:sz w:val="28"/>
          <w:szCs w:val="28"/>
        </w:rPr>
        <w:t>? wilt thou call this a fast, and an acceptable day to the LORD?</w:t>
      </w:r>
    </w:p>
    <w:p w14:paraId="7ED84CAA" w14:textId="77777777" w:rsidR="0034672E" w:rsidRDefault="0034672E" w:rsidP="00655721">
      <w:pPr>
        <w:pStyle w:val="ListParagraph"/>
        <w:numPr>
          <w:ilvl w:val="0"/>
          <w:numId w:val="38"/>
        </w:numPr>
        <w:spacing w:before="180" w:after="180"/>
        <w:rPr>
          <w:rFonts w:ascii="Times New Roman" w:hAnsi="Times New Roman" w:cs="Times New Roman"/>
          <w:color w:val="000000" w:themeColor="text1"/>
          <w:sz w:val="28"/>
          <w:szCs w:val="28"/>
        </w:rPr>
        <w:sectPr w:rsidR="0034672E" w:rsidSect="0034672E">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num="2" w:space="720"/>
          <w:docGrid w:linePitch="360"/>
        </w:sectPr>
      </w:pPr>
    </w:p>
    <w:p w14:paraId="719AF472" w14:textId="77777777" w:rsidR="0034672E" w:rsidRDefault="0034672E" w:rsidP="0034672E">
      <w:pPr>
        <w:spacing w:before="180" w:after="180"/>
        <w:rPr>
          <w:rFonts w:ascii="Times New Roman" w:hAnsi="Times New Roman" w:cs="Times New Roman"/>
          <w:color w:val="000000" w:themeColor="text1"/>
          <w:sz w:val="28"/>
          <w:szCs w:val="28"/>
        </w:rPr>
      </w:pPr>
    </w:p>
    <w:p w14:paraId="5B5ED6E0" w14:textId="1FE69015" w:rsidR="0055646C" w:rsidRPr="00F5198E" w:rsidRDefault="00AB2DF3" w:rsidP="00F5198E">
      <w:pPr>
        <w:spacing w:before="180" w:after="180"/>
        <w:rPr>
          <w:rFonts w:ascii="Times New Roman" w:hAnsi="Times New Roman" w:cs="Times New Roman"/>
          <w:color w:val="000000" w:themeColor="text1"/>
          <w:sz w:val="28"/>
          <w:szCs w:val="28"/>
        </w:rPr>
      </w:pPr>
      <w:r w:rsidRPr="0055646C">
        <w:rPr>
          <w:rFonts w:ascii="Times New Roman" w:hAnsi="Times New Roman" w:cs="Times New Roman"/>
          <w:i/>
          <w:iCs/>
          <w:color w:val="000000" w:themeColor="text1"/>
          <w:sz w:val="28"/>
          <w:szCs w:val="28"/>
        </w:rPr>
        <w:t>In this last verse God taught them that fasting out of routine did not merit God’s favor. He required them to be sincere, humble, and broken over their sin. The outward actions must reveal what was genuinely in their heart toward God and sin</w:t>
      </w:r>
      <w:r w:rsidRPr="0034672E">
        <w:rPr>
          <w:rFonts w:ascii="Times New Roman" w:hAnsi="Times New Roman" w:cs="Times New Roman"/>
          <w:color w:val="000000" w:themeColor="text1"/>
          <w:sz w:val="28"/>
          <w:szCs w:val="28"/>
        </w:rPr>
        <w:t xml:space="preserve">. </w:t>
      </w:r>
      <w:r w:rsidR="0055646C">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________________________________________________________________________________________________________________________________________________________________________________________________________________________</w:t>
      </w:r>
    </w:p>
    <w:p w14:paraId="1BC1829F" w14:textId="4CC5CD39" w:rsidR="00AB2DF3" w:rsidRPr="00655721" w:rsidRDefault="00AB2DF3" w:rsidP="000D2DCB">
      <w:pPr>
        <w:pStyle w:val="Heading4"/>
        <w:shd w:val="clear" w:color="auto" w:fill="D9D9D9" w:themeFill="background1" w:themeFillShade="D9"/>
        <w:rPr>
          <w:rFonts w:ascii="Times New Roman" w:hAnsi="Times New Roman" w:cs="Times New Roman"/>
          <w:b/>
          <w:bCs/>
          <w:i w:val="0"/>
          <w:iCs w:val="0"/>
          <w:color w:val="000000" w:themeColor="text1"/>
          <w:sz w:val="28"/>
          <w:szCs w:val="28"/>
        </w:rPr>
      </w:pPr>
      <w:r w:rsidRPr="00655721">
        <w:rPr>
          <w:rFonts w:ascii="Times New Roman" w:hAnsi="Times New Roman" w:cs="Times New Roman"/>
          <w:b/>
          <w:bCs/>
          <w:i w:val="0"/>
          <w:iCs w:val="0"/>
          <w:color w:val="000000" w:themeColor="text1"/>
          <w:sz w:val="28"/>
          <w:szCs w:val="28"/>
        </w:rPr>
        <w:t xml:space="preserve">Conclusion: </w:t>
      </w:r>
    </w:p>
    <w:p w14:paraId="69BCDBD6" w14:textId="77777777" w:rsidR="00AB2DF3" w:rsidRPr="006C3F9B" w:rsidRDefault="00AB2DF3" w:rsidP="00AB2DF3">
      <w:pPr>
        <w:spacing w:before="180" w:after="180"/>
        <w:rPr>
          <w:rFonts w:ascii="Times New Roman" w:hAnsi="Times New Roman" w:cs="Times New Roman"/>
          <w:color w:val="000000" w:themeColor="text1"/>
          <w:sz w:val="28"/>
          <w:szCs w:val="28"/>
        </w:rPr>
      </w:pPr>
      <w:r w:rsidRPr="006C3F9B">
        <w:rPr>
          <w:rFonts w:ascii="Times New Roman" w:hAnsi="Times New Roman" w:cs="Times New Roman"/>
          <w:color w:val="000000" w:themeColor="text1"/>
          <w:sz w:val="28"/>
          <w:szCs w:val="28"/>
        </w:rPr>
        <w:t xml:space="preserve">This Easter, you will have a better understanding and appreciation of what Jesus accomplished through the cross and the death, burial, and resurrection.  </w:t>
      </w:r>
    </w:p>
    <w:p w14:paraId="0D4A84ED" w14:textId="77777777" w:rsidR="00AB2DF3" w:rsidRPr="006C3F9B" w:rsidRDefault="00AB2DF3" w:rsidP="00AB2DF3">
      <w:pPr>
        <w:spacing w:before="180" w:after="180"/>
        <w:rPr>
          <w:rFonts w:ascii="Times New Roman" w:hAnsi="Times New Roman" w:cs="Times New Roman"/>
          <w:color w:val="000000" w:themeColor="text1"/>
          <w:sz w:val="28"/>
          <w:szCs w:val="28"/>
        </w:rPr>
      </w:pPr>
      <w:r w:rsidRPr="006C3F9B">
        <w:rPr>
          <w:rFonts w:ascii="Times New Roman" w:hAnsi="Times New Roman" w:cs="Times New Roman"/>
          <w:color w:val="000000" w:themeColor="text1"/>
          <w:sz w:val="28"/>
          <w:szCs w:val="28"/>
        </w:rPr>
        <w:t xml:space="preserve">You are better equipped to celebrate Easter than you were before this series began. </w:t>
      </w:r>
    </w:p>
    <w:p w14:paraId="60A45B65" w14:textId="446CEEBF" w:rsidR="004F66B1" w:rsidRPr="006C3F9B" w:rsidRDefault="00AB2DF3" w:rsidP="00F5198E">
      <w:pPr>
        <w:spacing w:before="180" w:after="180"/>
        <w:rPr>
          <w:rFonts w:ascii="Times New Roman" w:hAnsi="Times New Roman" w:cs="Times New Roman"/>
          <w:color w:val="000000" w:themeColor="text1"/>
          <w:sz w:val="28"/>
          <w:szCs w:val="28"/>
        </w:rPr>
      </w:pPr>
      <w:r w:rsidRPr="006C3F9B">
        <w:rPr>
          <w:rFonts w:ascii="Times New Roman" w:hAnsi="Times New Roman" w:cs="Times New Roman"/>
          <w:color w:val="000000" w:themeColor="text1"/>
          <w:sz w:val="28"/>
          <w:szCs w:val="28"/>
        </w:rPr>
        <w:t xml:space="preserve">The Big Question is:  Will you humble yourself? It is impossible to properly celebrate Jesus erasing our sin debt unless we first realize how great our sin debt was/is. </w:t>
      </w:r>
      <w:r w:rsidR="0055646C">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________________________________________________________________________________________________________________________________________________________________________________________________________________________</w:t>
      </w:r>
    </w:p>
    <w:p w14:paraId="11EEE1C7" w14:textId="77777777" w:rsidR="00AB2DF3" w:rsidRPr="006C3F9B" w:rsidRDefault="00AB2DF3" w:rsidP="0055646C">
      <w:pPr>
        <w:pBdr>
          <w:bottom w:val="single" w:sz="4" w:space="1" w:color="auto"/>
        </w:pBdr>
        <w:shd w:val="clear" w:color="auto" w:fill="F2F2F2" w:themeFill="background1" w:themeFillShade="F2"/>
        <w:spacing w:before="180" w:after="180"/>
        <w:rPr>
          <w:rFonts w:ascii="Times New Roman" w:hAnsi="Times New Roman" w:cs="Times New Roman"/>
          <w:color w:val="000000" w:themeColor="text1"/>
          <w:sz w:val="28"/>
          <w:szCs w:val="28"/>
        </w:rPr>
      </w:pPr>
      <w:r w:rsidRPr="006C3F9B">
        <w:rPr>
          <w:rFonts w:ascii="Times New Roman" w:hAnsi="Times New Roman" w:cs="Times New Roman"/>
          <w:b/>
          <w:bCs/>
          <w:color w:val="000000" w:themeColor="text1"/>
          <w:sz w:val="28"/>
          <w:szCs w:val="28"/>
        </w:rPr>
        <w:lastRenderedPageBreak/>
        <w:t xml:space="preserve">Did You Know: </w:t>
      </w:r>
    </w:p>
    <w:p w14:paraId="194B4E23" w14:textId="4E561AC8" w:rsidR="00AB2DF3" w:rsidRPr="004F66B1" w:rsidRDefault="00AB2DF3" w:rsidP="004F66B1">
      <w:pPr>
        <w:spacing w:before="180" w:after="180"/>
        <w:rPr>
          <w:rFonts w:ascii="Times New Roman" w:hAnsi="Times New Roman" w:cs="Times New Roman"/>
          <w:color w:val="000000" w:themeColor="text1"/>
          <w:sz w:val="28"/>
          <w:szCs w:val="28"/>
        </w:rPr>
      </w:pPr>
      <w:r w:rsidRPr="004F66B1">
        <w:rPr>
          <w:rFonts w:ascii="Times New Roman" w:hAnsi="Times New Roman" w:cs="Times New Roman"/>
          <w:color w:val="000000" w:themeColor="text1"/>
          <w:sz w:val="28"/>
          <w:szCs w:val="28"/>
        </w:rPr>
        <w:t xml:space="preserve">Christians meet on Sunday because it is the day of the week that Jesus rose from the </w:t>
      </w:r>
      <w:proofErr w:type="gramStart"/>
      <w:r w:rsidRPr="004F66B1">
        <w:rPr>
          <w:rFonts w:ascii="Times New Roman" w:hAnsi="Times New Roman" w:cs="Times New Roman"/>
          <w:color w:val="000000" w:themeColor="text1"/>
          <w:sz w:val="28"/>
          <w:szCs w:val="28"/>
        </w:rPr>
        <w:t>grave</w:t>
      </w:r>
      <w:r w:rsidR="004F66B1">
        <w:rPr>
          <w:rFonts w:ascii="Times New Roman" w:hAnsi="Times New Roman" w:cs="Times New Roman"/>
          <w:color w:val="000000" w:themeColor="text1"/>
          <w:sz w:val="28"/>
          <w:szCs w:val="28"/>
        </w:rPr>
        <w:t>?</w:t>
      </w:r>
      <w:proofErr w:type="gramEnd"/>
      <w:r w:rsidR="004F66B1">
        <w:rPr>
          <w:rFonts w:ascii="Times New Roman" w:hAnsi="Times New Roman" w:cs="Times New Roman"/>
          <w:color w:val="000000" w:themeColor="text1"/>
          <w:sz w:val="28"/>
          <w:szCs w:val="28"/>
        </w:rPr>
        <w:t xml:space="preserve"> </w:t>
      </w:r>
      <w:r w:rsidRPr="004F66B1">
        <w:rPr>
          <w:rFonts w:ascii="Times New Roman" w:hAnsi="Times New Roman" w:cs="Times New Roman"/>
          <w:color w:val="000000" w:themeColor="text1"/>
          <w:sz w:val="28"/>
          <w:szCs w:val="28"/>
        </w:rPr>
        <w:t xml:space="preserve">Based on what you learned in this sermon, how serious do you take Sunday worship? </w:t>
      </w:r>
    </w:p>
    <w:p w14:paraId="790157EC" w14:textId="69F6136C" w:rsidR="00AB2DF3" w:rsidRPr="00655721" w:rsidRDefault="00AB2DF3" w:rsidP="004F66B1">
      <w:pPr>
        <w:pStyle w:val="ListParagraph"/>
        <w:numPr>
          <w:ilvl w:val="0"/>
          <w:numId w:val="29"/>
        </w:numPr>
        <w:spacing w:before="180" w:after="180"/>
        <w:rPr>
          <w:rFonts w:ascii="Times New Roman" w:hAnsi="Times New Roman" w:cs="Times New Roman"/>
          <w:color w:val="000000" w:themeColor="text1"/>
          <w:sz w:val="28"/>
          <w:szCs w:val="28"/>
        </w:rPr>
      </w:pPr>
      <w:r w:rsidRPr="00655721">
        <w:rPr>
          <w:rFonts w:ascii="Times New Roman" w:hAnsi="Times New Roman" w:cs="Times New Roman"/>
          <w:color w:val="000000" w:themeColor="text1"/>
          <w:sz w:val="28"/>
          <w:szCs w:val="28"/>
        </w:rPr>
        <w:t>Do you prioritize Sunday?</w:t>
      </w:r>
    </w:p>
    <w:p w14:paraId="4396F650" w14:textId="77E72277" w:rsidR="00AB2DF3" w:rsidRPr="00655721" w:rsidRDefault="00AB2DF3" w:rsidP="004F66B1">
      <w:pPr>
        <w:pStyle w:val="ListParagraph"/>
        <w:numPr>
          <w:ilvl w:val="0"/>
          <w:numId w:val="29"/>
        </w:numPr>
        <w:spacing w:before="180" w:after="180"/>
        <w:rPr>
          <w:rFonts w:ascii="Times New Roman" w:hAnsi="Times New Roman" w:cs="Times New Roman"/>
          <w:color w:val="000000" w:themeColor="text1"/>
          <w:sz w:val="28"/>
          <w:szCs w:val="28"/>
        </w:rPr>
      </w:pPr>
      <w:r w:rsidRPr="00655721">
        <w:rPr>
          <w:rFonts w:ascii="Times New Roman" w:hAnsi="Times New Roman" w:cs="Times New Roman"/>
          <w:color w:val="000000" w:themeColor="text1"/>
          <w:sz w:val="28"/>
          <w:szCs w:val="28"/>
        </w:rPr>
        <w:t>Are you a casual observer of church service?</w:t>
      </w:r>
    </w:p>
    <w:p w14:paraId="11744564" w14:textId="7E2DF9D1" w:rsidR="00AB2DF3" w:rsidRPr="00655721" w:rsidRDefault="00AB2DF3" w:rsidP="004F66B1">
      <w:pPr>
        <w:pStyle w:val="ListParagraph"/>
        <w:numPr>
          <w:ilvl w:val="0"/>
          <w:numId w:val="29"/>
        </w:numPr>
        <w:spacing w:before="180" w:after="180"/>
        <w:rPr>
          <w:rFonts w:ascii="Times New Roman" w:hAnsi="Times New Roman" w:cs="Times New Roman"/>
          <w:color w:val="000000" w:themeColor="text1"/>
          <w:sz w:val="28"/>
          <w:szCs w:val="28"/>
        </w:rPr>
      </w:pPr>
      <w:r w:rsidRPr="00655721">
        <w:rPr>
          <w:rFonts w:ascii="Times New Roman" w:hAnsi="Times New Roman" w:cs="Times New Roman"/>
          <w:color w:val="000000" w:themeColor="text1"/>
          <w:sz w:val="28"/>
          <w:szCs w:val="28"/>
        </w:rPr>
        <w:t xml:space="preserve">Do you take steps to humble yourself before you engage in worship? </w:t>
      </w:r>
    </w:p>
    <w:p w14:paraId="2B472ADA" w14:textId="0758F54B" w:rsidR="00AB2DF3" w:rsidRDefault="00AB2DF3" w:rsidP="004F66B1">
      <w:pPr>
        <w:pStyle w:val="ListParagraph"/>
        <w:numPr>
          <w:ilvl w:val="0"/>
          <w:numId w:val="29"/>
        </w:numPr>
        <w:spacing w:before="180" w:after="180"/>
        <w:rPr>
          <w:rFonts w:ascii="Times New Roman" w:hAnsi="Times New Roman" w:cs="Times New Roman"/>
          <w:color w:val="000000" w:themeColor="text1"/>
          <w:sz w:val="28"/>
          <w:szCs w:val="28"/>
        </w:rPr>
      </w:pPr>
      <w:r w:rsidRPr="00655721">
        <w:rPr>
          <w:rFonts w:ascii="Times New Roman" w:hAnsi="Times New Roman" w:cs="Times New Roman"/>
          <w:color w:val="000000" w:themeColor="text1"/>
          <w:sz w:val="28"/>
          <w:szCs w:val="28"/>
        </w:rPr>
        <w:t xml:space="preserve">What changes will you make regarding Sunday based on what you now know? </w:t>
      </w:r>
    </w:p>
    <w:p w14:paraId="28A8FCBB" w14:textId="6A4C4098" w:rsidR="004F66B1" w:rsidRPr="004F66B1" w:rsidRDefault="004F66B1" w:rsidP="0055646C">
      <w:pPr>
        <w:spacing w:after="0"/>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________________________________________________________________________________________________________________________________________________________________________________________________________________________</w:t>
      </w:r>
      <w:r w:rsidR="0055646C">
        <w:rPr>
          <w:rFonts w:ascii="Times New Roman" w:hAnsi="Times New Roman" w:cs="Times New Roman"/>
          <w:color w:val="000000" w:themeColor="text1"/>
          <w:sz w:val="28"/>
          <w:szCs w:val="28"/>
        </w:rPr>
        <w:t>________________________________________________________________________</w:t>
      </w:r>
    </w:p>
    <w:sectPr w:rsidR="004F66B1" w:rsidRPr="004F66B1" w:rsidSect="00AB2DF3">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D29A52" w14:textId="77777777" w:rsidR="00073F5B" w:rsidRDefault="00073F5B" w:rsidP="00986BBB">
      <w:r>
        <w:separator/>
      </w:r>
    </w:p>
  </w:endnote>
  <w:endnote w:type="continuationSeparator" w:id="0">
    <w:p w14:paraId="08926EBA" w14:textId="77777777" w:rsidR="00073F5B" w:rsidRDefault="00073F5B" w:rsidP="00986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21204853"/>
      <w:docPartObj>
        <w:docPartGallery w:val="Page Numbers (Bottom of Page)"/>
        <w:docPartUnique/>
      </w:docPartObj>
    </w:sdtPr>
    <w:sdtContent>
      <w:p w14:paraId="11621819"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B4324A3" w14:textId="77777777" w:rsidR="00986BBB" w:rsidRDefault="00986B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30978649"/>
      <w:docPartObj>
        <w:docPartGallery w:val="Page Numbers (Bottom of Page)"/>
        <w:docPartUnique/>
      </w:docPartObj>
    </w:sdtPr>
    <w:sdtContent>
      <w:p w14:paraId="37F2DCDD"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B0FE83E" w14:textId="77777777" w:rsidR="00986BBB" w:rsidRDefault="00986BBB">
    <w:pPr>
      <w:pStyle w:val="Footer"/>
    </w:pPr>
    <w:r>
      <w:tab/>
      <w:t xml:space="preserve">Page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6DE4FF" w14:textId="77777777" w:rsidR="00073F5B" w:rsidRDefault="00073F5B" w:rsidP="00986BBB">
      <w:r>
        <w:separator/>
      </w:r>
    </w:p>
  </w:footnote>
  <w:footnote w:type="continuationSeparator" w:id="0">
    <w:p w14:paraId="3E00DE79" w14:textId="77777777" w:rsidR="00073F5B" w:rsidRDefault="00073F5B" w:rsidP="00986B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41817052"/>
      <w:docPartObj>
        <w:docPartGallery w:val="Page Numbers (Top of Page)"/>
        <w:docPartUnique/>
      </w:docPartObj>
    </w:sdtPr>
    <w:sdtContent>
      <w:p w14:paraId="621C116A" w14:textId="3F85DC19" w:rsidR="00986BBB" w:rsidRDefault="00986BBB" w:rsidP="00081EC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AB2DF3">
          <w:rPr>
            <w:rStyle w:val="PageNumber"/>
            <w:noProof/>
          </w:rPr>
          <w:t>1</w:t>
        </w:r>
        <w:r>
          <w:rPr>
            <w:rStyle w:val="PageNumber"/>
          </w:rPr>
          <w:fldChar w:fldCharType="end"/>
        </w:r>
      </w:p>
    </w:sdtContent>
  </w:sdt>
  <w:p w14:paraId="69D4EED0" w14:textId="77777777" w:rsidR="00986BBB" w:rsidRDefault="00986BBB" w:rsidP="00986BB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sz w:val="28"/>
        <w:szCs w:val="28"/>
      </w:rPr>
      <w:id w:val="303357300"/>
      <w:docPartObj>
        <w:docPartGallery w:val="Page Numbers (Top of Page)"/>
        <w:docPartUnique/>
      </w:docPartObj>
    </w:sdtPr>
    <w:sdtContent>
      <w:p w14:paraId="66C1AAC5" w14:textId="77777777" w:rsidR="00986BBB" w:rsidRPr="00986BBB" w:rsidRDefault="00986BBB" w:rsidP="00081ECC">
        <w:pPr>
          <w:pStyle w:val="Header"/>
          <w:framePr w:wrap="none" w:vAnchor="text" w:hAnchor="margin" w:xAlign="right" w:y="1"/>
          <w:rPr>
            <w:rStyle w:val="PageNumber"/>
            <w:rFonts w:ascii="Times New Roman" w:hAnsi="Times New Roman" w:cs="Times New Roman"/>
            <w:sz w:val="28"/>
            <w:szCs w:val="28"/>
          </w:rPr>
        </w:pPr>
        <w:r w:rsidRPr="00986BBB">
          <w:rPr>
            <w:rStyle w:val="PageNumber"/>
            <w:rFonts w:ascii="Times New Roman" w:hAnsi="Times New Roman" w:cs="Times New Roman"/>
            <w:sz w:val="28"/>
            <w:szCs w:val="28"/>
          </w:rPr>
          <w:fldChar w:fldCharType="begin"/>
        </w:r>
        <w:r w:rsidRPr="00986BBB">
          <w:rPr>
            <w:rStyle w:val="PageNumber"/>
            <w:rFonts w:ascii="Times New Roman" w:hAnsi="Times New Roman" w:cs="Times New Roman"/>
            <w:sz w:val="28"/>
            <w:szCs w:val="28"/>
          </w:rPr>
          <w:instrText xml:space="preserve"> PAGE </w:instrText>
        </w:r>
        <w:r w:rsidRPr="00986BBB">
          <w:rPr>
            <w:rStyle w:val="PageNumber"/>
            <w:rFonts w:ascii="Times New Roman" w:hAnsi="Times New Roman" w:cs="Times New Roman"/>
            <w:sz w:val="28"/>
            <w:szCs w:val="28"/>
          </w:rPr>
          <w:fldChar w:fldCharType="separate"/>
        </w:r>
        <w:r w:rsidRPr="00986BBB">
          <w:rPr>
            <w:rStyle w:val="PageNumber"/>
            <w:rFonts w:ascii="Times New Roman" w:hAnsi="Times New Roman" w:cs="Times New Roman"/>
            <w:noProof/>
            <w:sz w:val="28"/>
            <w:szCs w:val="28"/>
          </w:rPr>
          <w:t>1</w:t>
        </w:r>
        <w:r w:rsidRPr="00986BBB">
          <w:rPr>
            <w:rStyle w:val="PageNumber"/>
            <w:rFonts w:ascii="Times New Roman" w:hAnsi="Times New Roman" w:cs="Times New Roman"/>
            <w:sz w:val="28"/>
            <w:szCs w:val="28"/>
          </w:rPr>
          <w:fldChar w:fldCharType="end"/>
        </w:r>
      </w:p>
    </w:sdtContent>
  </w:sdt>
  <w:p w14:paraId="2EC13124" w14:textId="5B360ADF" w:rsidR="00986BBB" w:rsidRPr="00986BBB" w:rsidRDefault="007F32CA" w:rsidP="00986BBB">
    <w:pPr>
      <w:pStyle w:val="Header"/>
      <w:ind w:right="360"/>
      <w:rPr>
        <w:rFonts w:ascii="Times New Roman" w:hAnsi="Times New Roman" w:cs="Times New Roman"/>
        <w:b/>
        <w:bCs/>
        <w:sz w:val="28"/>
        <w:szCs w:val="28"/>
      </w:rPr>
    </w:pPr>
    <w:r>
      <w:rPr>
        <w:rFonts w:ascii="Times New Roman" w:hAnsi="Times New Roman" w:cs="Times New Roman"/>
        <w:b/>
        <w:bCs/>
        <w:sz w:val="28"/>
        <w:szCs w:val="28"/>
      </w:rPr>
      <w:t>A Disciple’s Journey 2026</w:t>
    </w:r>
  </w:p>
  <w:p w14:paraId="0B7C6C93" w14:textId="13AE1C0D" w:rsidR="00986BBB" w:rsidRPr="00986BBB" w:rsidRDefault="000731EB">
    <w:pPr>
      <w:pStyle w:val="Header"/>
      <w:rPr>
        <w:rFonts w:ascii="Times New Roman" w:hAnsi="Times New Roman" w:cs="Times New Roman"/>
        <w:sz w:val="28"/>
        <w:szCs w:val="28"/>
      </w:rPr>
    </w:pPr>
    <w:r>
      <w:rPr>
        <w:rFonts w:ascii="Times New Roman" w:hAnsi="Times New Roman" w:cs="Times New Roman"/>
        <w:i/>
        <w:iCs/>
        <w:sz w:val="28"/>
        <w:szCs w:val="28"/>
      </w:rPr>
      <w:t>Understanding Easter</w:t>
    </w:r>
    <w:r w:rsidR="007F32CA">
      <w:rPr>
        <w:rFonts w:ascii="Times New Roman" w:hAnsi="Times New Roman" w:cs="Times New Roman"/>
        <w:i/>
        <w:iCs/>
        <w:sz w:val="28"/>
        <w:szCs w:val="28"/>
      </w:rPr>
      <w:t>: Lesson</w:t>
    </w:r>
    <w:r w:rsidR="00B2125F">
      <w:rPr>
        <w:rFonts w:ascii="Times New Roman" w:hAnsi="Times New Roman" w:cs="Times New Roman"/>
        <w:i/>
        <w:iCs/>
        <w:sz w:val="28"/>
        <w:szCs w:val="28"/>
      </w:rPr>
      <w:t xml:space="preserve"> 3</w:t>
    </w:r>
    <w:r w:rsidR="007F32CA">
      <w:rPr>
        <w:rFonts w:ascii="Times New Roman" w:hAnsi="Times New Roman" w:cs="Times New Roman"/>
        <w:i/>
        <w:iCs/>
        <w:sz w:val="28"/>
        <w:szCs w:val="28"/>
      </w:rPr>
      <w:t xml:space="preserve"> – </w:t>
    </w:r>
    <w:r w:rsidR="00AB2DF3">
      <w:rPr>
        <w:rFonts w:ascii="Times New Roman" w:hAnsi="Times New Roman" w:cs="Times New Roman"/>
        <w:i/>
        <w:iCs/>
        <w:sz w:val="28"/>
        <w:szCs w:val="28"/>
      </w:rPr>
      <w:t>Day of Atonement</w:t>
    </w:r>
    <w:r w:rsidR="00B90DEC">
      <w:rPr>
        <w:rFonts w:ascii="Times New Roman" w:hAnsi="Times New Roman" w:cs="Times New Roman"/>
        <w:i/>
        <w:iCs/>
        <w:sz w:val="28"/>
        <w:szCs w:val="28"/>
      </w:rPr>
      <w:t xml:space="preserve"> </w:t>
    </w:r>
    <w:r w:rsidR="007F32CA">
      <w:rPr>
        <w:rFonts w:ascii="Times New Roman" w:hAnsi="Times New Roman" w:cs="Times New Roman"/>
        <w:sz w:val="28"/>
        <w:szCs w:val="28"/>
      </w:rPr>
      <w:t xml:space="preserve">  </w:t>
    </w:r>
    <w:r w:rsidR="00B90DEC">
      <w:rPr>
        <w:rFonts w:ascii="Times New Roman" w:hAnsi="Times New Roman" w:cs="Times New Roman"/>
        <w:sz w:val="28"/>
        <w:szCs w:val="28"/>
      </w:rPr>
      <w:tab/>
    </w:r>
    <w:r w:rsidR="007F32CA">
      <w:rPr>
        <w:rFonts w:ascii="Times New Roman" w:hAnsi="Times New Roman" w:cs="Times New Roman"/>
        <w:sz w:val="28"/>
        <w:szCs w:val="28"/>
      </w:rPr>
      <w:t xml:space="preserve"> </w:t>
    </w:r>
    <w:r w:rsidR="007F32CA">
      <w:rPr>
        <w:rFonts w:ascii="Times New Roman" w:hAnsi="Times New Roman" w:cs="Times New Roman"/>
        <w:i/>
        <w:iCs/>
        <w:sz w:val="28"/>
        <w:szCs w:val="28"/>
      </w:rPr>
      <w:t xml:space="preserve">March </w:t>
    </w:r>
    <w:r w:rsidR="00B2125F">
      <w:rPr>
        <w:rFonts w:ascii="Times New Roman" w:hAnsi="Times New Roman" w:cs="Times New Roman"/>
        <w:i/>
        <w:iCs/>
        <w:sz w:val="28"/>
        <w:szCs w:val="28"/>
      </w:rPr>
      <w:t>15</w:t>
    </w:r>
    <w:r w:rsidR="007F32CA">
      <w:rPr>
        <w:rFonts w:ascii="Times New Roman" w:hAnsi="Times New Roman" w:cs="Times New Roman"/>
        <w:i/>
        <w:iCs/>
        <w:sz w:val="28"/>
        <w:szCs w:val="28"/>
      </w:rPr>
      <w:t>,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85E6D"/>
    <w:multiLevelType w:val="hybridMultilevel"/>
    <w:tmpl w:val="738AF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003856"/>
    <w:multiLevelType w:val="hybridMultilevel"/>
    <w:tmpl w:val="E214B1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402CC9"/>
    <w:multiLevelType w:val="hybridMultilevel"/>
    <w:tmpl w:val="31A04C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884623"/>
    <w:multiLevelType w:val="hybridMultilevel"/>
    <w:tmpl w:val="4F28337C"/>
    <w:lvl w:ilvl="0" w:tplc="04090001">
      <w:start w:val="1"/>
      <w:numFmt w:val="bullet"/>
      <w:lvlText w:val=""/>
      <w:lvlJc w:val="left"/>
      <w:pPr>
        <w:ind w:left="720" w:hanging="360"/>
      </w:pPr>
      <w:rPr>
        <w:rFonts w:ascii="Symbol" w:hAnsi="Symbol" w:hint="default"/>
      </w:rPr>
    </w:lvl>
    <w:lvl w:ilvl="1" w:tplc="741E153C">
      <w:numFmt w:val="bullet"/>
      <w:lvlText w:val="•"/>
      <w:lvlJc w:val="left"/>
      <w:pPr>
        <w:ind w:left="1440" w:hanging="360"/>
      </w:pPr>
      <w:rPr>
        <w:rFonts w:ascii="Times New Roman" w:eastAsiaTheme="minorHAnsi" w:hAnsi="Times New Roman" w:cs="Times New Roman"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98B544E"/>
    <w:multiLevelType w:val="hybridMultilevel"/>
    <w:tmpl w:val="F1782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F71AC3"/>
    <w:multiLevelType w:val="hybridMultilevel"/>
    <w:tmpl w:val="C2EA3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F27F8A"/>
    <w:multiLevelType w:val="hybridMultilevel"/>
    <w:tmpl w:val="2F7C0EC4"/>
    <w:lvl w:ilvl="0" w:tplc="82963C50">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536527"/>
    <w:multiLevelType w:val="hybridMultilevel"/>
    <w:tmpl w:val="5CB06972"/>
    <w:lvl w:ilvl="0" w:tplc="82963C50">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0E60C4B"/>
    <w:multiLevelType w:val="hybridMultilevel"/>
    <w:tmpl w:val="7B62D2AE"/>
    <w:lvl w:ilvl="0" w:tplc="B7E8CC6A">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19E2091"/>
    <w:multiLevelType w:val="multilevel"/>
    <w:tmpl w:val="3EFCD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1AD44E6"/>
    <w:multiLevelType w:val="hybridMultilevel"/>
    <w:tmpl w:val="DD6ADE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26C7788"/>
    <w:multiLevelType w:val="hybridMultilevel"/>
    <w:tmpl w:val="0BC28C5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2" w15:restartNumberingAfterBreak="0">
    <w:nsid w:val="13386D24"/>
    <w:multiLevelType w:val="hybridMultilevel"/>
    <w:tmpl w:val="E0D87A6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16335D45"/>
    <w:multiLevelType w:val="multilevel"/>
    <w:tmpl w:val="C9BE1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6DC273B"/>
    <w:multiLevelType w:val="hybridMultilevel"/>
    <w:tmpl w:val="57FA6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9E50C7C"/>
    <w:multiLevelType w:val="hybridMultilevel"/>
    <w:tmpl w:val="23D87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C95405E"/>
    <w:multiLevelType w:val="hybridMultilevel"/>
    <w:tmpl w:val="4D9CD1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CB16F3D"/>
    <w:multiLevelType w:val="multilevel"/>
    <w:tmpl w:val="83B67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D9E76AC"/>
    <w:multiLevelType w:val="multilevel"/>
    <w:tmpl w:val="051C6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3DA1A76"/>
    <w:multiLevelType w:val="hybridMultilevel"/>
    <w:tmpl w:val="BBD464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68F88F7A">
      <w:numFmt w:val="bullet"/>
      <w:lvlText w:val="•"/>
      <w:lvlJc w:val="left"/>
      <w:pPr>
        <w:ind w:left="2160" w:hanging="360"/>
      </w:pPr>
      <w:rPr>
        <w:rFonts w:ascii="Times New Roman" w:eastAsiaTheme="minorHAnsi"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40A4309"/>
    <w:multiLevelType w:val="hybridMultilevel"/>
    <w:tmpl w:val="FD647A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69F5311"/>
    <w:multiLevelType w:val="multilevel"/>
    <w:tmpl w:val="E3663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C9A39EE"/>
    <w:multiLevelType w:val="hybridMultilevel"/>
    <w:tmpl w:val="2DB86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CF27AB6"/>
    <w:multiLevelType w:val="hybridMultilevel"/>
    <w:tmpl w:val="CB446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11F24D3"/>
    <w:multiLevelType w:val="multilevel"/>
    <w:tmpl w:val="DDA0E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7D775A7"/>
    <w:multiLevelType w:val="multilevel"/>
    <w:tmpl w:val="960A8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DA17A56"/>
    <w:multiLevelType w:val="hybridMultilevel"/>
    <w:tmpl w:val="EB42F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F1D6EF3"/>
    <w:multiLevelType w:val="hybridMultilevel"/>
    <w:tmpl w:val="02F48418"/>
    <w:lvl w:ilvl="0" w:tplc="3DBEFE1C">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0AF43B4"/>
    <w:multiLevelType w:val="hybridMultilevel"/>
    <w:tmpl w:val="22D6B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16745B4"/>
    <w:multiLevelType w:val="hybridMultilevel"/>
    <w:tmpl w:val="7AC690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23B0148"/>
    <w:multiLevelType w:val="hybridMultilevel"/>
    <w:tmpl w:val="56323C4E"/>
    <w:lvl w:ilvl="0" w:tplc="1168286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05A528F"/>
    <w:multiLevelType w:val="hybridMultilevel"/>
    <w:tmpl w:val="1D20D72A"/>
    <w:lvl w:ilvl="0" w:tplc="3DBEFE1C">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55741DA0"/>
    <w:multiLevelType w:val="hybridMultilevel"/>
    <w:tmpl w:val="8B34D8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6C053E8"/>
    <w:multiLevelType w:val="hybridMultilevel"/>
    <w:tmpl w:val="8B0AA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B1579D8"/>
    <w:multiLevelType w:val="hybridMultilevel"/>
    <w:tmpl w:val="66261C0C"/>
    <w:lvl w:ilvl="0" w:tplc="BB02D40C">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5F201A24"/>
    <w:multiLevelType w:val="hybridMultilevel"/>
    <w:tmpl w:val="C99AD678"/>
    <w:lvl w:ilvl="0" w:tplc="D2EC376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FF86F6E"/>
    <w:multiLevelType w:val="hybridMultilevel"/>
    <w:tmpl w:val="9F286FD8"/>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600437AC"/>
    <w:multiLevelType w:val="hybridMultilevel"/>
    <w:tmpl w:val="BC601E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8" w15:restartNumberingAfterBreak="0">
    <w:nsid w:val="68BA075C"/>
    <w:multiLevelType w:val="hybridMultilevel"/>
    <w:tmpl w:val="FE7ED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18665D9"/>
    <w:multiLevelType w:val="hybridMultilevel"/>
    <w:tmpl w:val="15E07F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FD2D70"/>
    <w:multiLevelType w:val="hybridMultilevel"/>
    <w:tmpl w:val="EF3C78EC"/>
    <w:lvl w:ilvl="0" w:tplc="04090001">
      <w:start w:val="1"/>
      <w:numFmt w:val="bullet"/>
      <w:lvlText w:val=""/>
      <w:lvlJc w:val="left"/>
      <w:pPr>
        <w:ind w:left="720" w:hanging="360"/>
      </w:pPr>
      <w:rPr>
        <w:rFonts w:ascii="Symbol" w:hAnsi="Symbol" w:hint="default"/>
      </w:rPr>
    </w:lvl>
    <w:lvl w:ilvl="1" w:tplc="F48A1514">
      <w:numFmt w:val="bullet"/>
      <w:lvlText w:val="•"/>
      <w:lvlJc w:val="left"/>
      <w:pPr>
        <w:ind w:left="1440" w:hanging="360"/>
      </w:pPr>
      <w:rPr>
        <w:rFonts w:ascii="Times New Roman" w:eastAsiaTheme="minorHAnsi" w:hAnsi="Times New Roman" w:cs="Times New Roman"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99756A0"/>
    <w:multiLevelType w:val="hybridMultilevel"/>
    <w:tmpl w:val="05BC8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D67A8B"/>
    <w:multiLevelType w:val="hybridMultilevel"/>
    <w:tmpl w:val="FEAEE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D86629D"/>
    <w:multiLevelType w:val="hybridMultilevel"/>
    <w:tmpl w:val="EF94B9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84774796">
    <w:abstractNumId w:val="13"/>
  </w:num>
  <w:num w:numId="2" w16cid:durableId="725301735">
    <w:abstractNumId w:val="21"/>
  </w:num>
  <w:num w:numId="3" w16cid:durableId="1113208432">
    <w:abstractNumId w:val="18"/>
  </w:num>
  <w:num w:numId="4" w16cid:durableId="814446914">
    <w:abstractNumId w:val="25"/>
  </w:num>
  <w:num w:numId="5" w16cid:durableId="1812475513">
    <w:abstractNumId w:val="24"/>
  </w:num>
  <w:num w:numId="6" w16cid:durableId="534007810">
    <w:abstractNumId w:val="17"/>
  </w:num>
  <w:num w:numId="7" w16cid:durableId="1073427778">
    <w:abstractNumId w:val="9"/>
  </w:num>
  <w:num w:numId="8" w16cid:durableId="340400432">
    <w:abstractNumId w:val="4"/>
  </w:num>
  <w:num w:numId="9" w16cid:durableId="1659379515">
    <w:abstractNumId w:val="33"/>
  </w:num>
  <w:num w:numId="10" w16cid:durableId="1000430470">
    <w:abstractNumId w:val="41"/>
  </w:num>
  <w:num w:numId="11" w16cid:durableId="464465362">
    <w:abstractNumId w:val="16"/>
  </w:num>
  <w:num w:numId="12" w16cid:durableId="1813332450">
    <w:abstractNumId w:val="26"/>
  </w:num>
  <w:num w:numId="13" w16cid:durableId="2056585603">
    <w:abstractNumId w:val="23"/>
  </w:num>
  <w:num w:numId="14" w16cid:durableId="958297993">
    <w:abstractNumId w:val="14"/>
  </w:num>
  <w:num w:numId="15" w16cid:durableId="1748501037">
    <w:abstractNumId w:val="15"/>
  </w:num>
  <w:num w:numId="16" w16cid:durableId="2009750975">
    <w:abstractNumId w:val="22"/>
  </w:num>
  <w:num w:numId="17" w16cid:durableId="1964774184">
    <w:abstractNumId w:val="19"/>
  </w:num>
  <w:num w:numId="18" w16cid:durableId="1050108973">
    <w:abstractNumId w:val="32"/>
  </w:num>
  <w:num w:numId="19" w16cid:durableId="2045323559">
    <w:abstractNumId w:val="0"/>
  </w:num>
  <w:num w:numId="20" w16cid:durableId="408384898">
    <w:abstractNumId w:val="7"/>
  </w:num>
  <w:num w:numId="21" w16cid:durableId="85661660">
    <w:abstractNumId w:val="6"/>
  </w:num>
  <w:num w:numId="22" w16cid:durableId="957100752">
    <w:abstractNumId w:val="10"/>
  </w:num>
  <w:num w:numId="23" w16cid:durableId="47925239">
    <w:abstractNumId w:val="27"/>
  </w:num>
  <w:num w:numId="24" w16cid:durableId="175923102">
    <w:abstractNumId w:val="40"/>
  </w:num>
  <w:num w:numId="25" w16cid:durableId="561717573">
    <w:abstractNumId w:val="5"/>
  </w:num>
  <w:num w:numId="26" w16cid:durableId="749304376">
    <w:abstractNumId w:val="42"/>
  </w:num>
  <w:num w:numId="27" w16cid:durableId="381366523">
    <w:abstractNumId w:val="28"/>
  </w:num>
  <w:num w:numId="28" w16cid:durableId="1170439298">
    <w:abstractNumId w:val="35"/>
  </w:num>
  <w:num w:numId="29" w16cid:durableId="1750538484">
    <w:abstractNumId w:val="3"/>
  </w:num>
  <w:num w:numId="30" w16cid:durableId="1624340470">
    <w:abstractNumId w:val="43"/>
  </w:num>
  <w:num w:numId="31" w16cid:durableId="110901957">
    <w:abstractNumId w:val="8"/>
  </w:num>
  <w:num w:numId="32" w16cid:durableId="1838499066">
    <w:abstractNumId w:val="37"/>
  </w:num>
  <w:num w:numId="33" w16cid:durableId="710879056">
    <w:abstractNumId w:val="38"/>
  </w:num>
  <w:num w:numId="34" w16cid:durableId="396636982">
    <w:abstractNumId w:val="34"/>
  </w:num>
  <w:num w:numId="35" w16cid:durableId="1652558514">
    <w:abstractNumId w:val="11"/>
  </w:num>
  <w:num w:numId="36" w16cid:durableId="830364040">
    <w:abstractNumId w:val="1"/>
  </w:num>
  <w:num w:numId="37" w16cid:durableId="1954096668">
    <w:abstractNumId w:val="29"/>
  </w:num>
  <w:num w:numId="38" w16cid:durableId="2031485424">
    <w:abstractNumId w:val="2"/>
  </w:num>
  <w:num w:numId="39" w16cid:durableId="1773474659">
    <w:abstractNumId w:val="39"/>
  </w:num>
  <w:num w:numId="40" w16cid:durableId="1810784519">
    <w:abstractNumId w:val="30"/>
  </w:num>
  <w:num w:numId="41" w16cid:durableId="1419015145">
    <w:abstractNumId w:val="12"/>
  </w:num>
  <w:num w:numId="42" w16cid:durableId="1113599613">
    <w:abstractNumId w:val="20"/>
  </w:num>
  <w:num w:numId="43" w16cid:durableId="789593086">
    <w:abstractNumId w:val="36"/>
  </w:num>
  <w:num w:numId="44" w16cid:durableId="13206919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9"/>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2CA"/>
    <w:rsid w:val="00033FAF"/>
    <w:rsid w:val="000731EB"/>
    <w:rsid w:val="00073F5B"/>
    <w:rsid w:val="000A137B"/>
    <w:rsid w:val="000D2DCB"/>
    <w:rsid w:val="000D60F9"/>
    <w:rsid w:val="001053C0"/>
    <w:rsid w:val="00106D22"/>
    <w:rsid w:val="00110212"/>
    <w:rsid w:val="0011539C"/>
    <w:rsid w:val="00115BF2"/>
    <w:rsid w:val="0012521B"/>
    <w:rsid w:val="001312BA"/>
    <w:rsid w:val="00180711"/>
    <w:rsid w:val="00181417"/>
    <w:rsid w:val="00193F77"/>
    <w:rsid w:val="001D117E"/>
    <w:rsid w:val="001D5278"/>
    <w:rsid w:val="001E3581"/>
    <w:rsid w:val="00202AE6"/>
    <w:rsid w:val="00205B3C"/>
    <w:rsid w:val="00235ADB"/>
    <w:rsid w:val="002624B7"/>
    <w:rsid w:val="002826DA"/>
    <w:rsid w:val="002A44B9"/>
    <w:rsid w:val="002D270E"/>
    <w:rsid w:val="00303B69"/>
    <w:rsid w:val="00316595"/>
    <w:rsid w:val="003431B1"/>
    <w:rsid w:val="0034672E"/>
    <w:rsid w:val="00362189"/>
    <w:rsid w:val="003A1923"/>
    <w:rsid w:val="003A4F34"/>
    <w:rsid w:val="003B52FF"/>
    <w:rsid w:val="003D7E57"/>
    <w:rsid w:val="00436C72"/>
    <w:rsid w:val="0047617B"/>
    <w:rsid w:val="00490A34"/>
    <w:rsid w:val="00490BC9"/>
    <w:rsid w:val="004F66B1"/>
    <w:rsid w:val="0055646C"/>
    <w:rsid w:val="00591E01"/>
    <w:rsid w:val="005A6592"/>
    <w:rsid w:val="00615BBC"/>
    <w:rsid w:val="00616670"/>
    <w:rsid w:val="00622F81"/>
    <w:rsid w:val="00625C63"/>
    <w:rsid w:val="00655721"/>
    <w:rsid w:val="006C3F9B"/>
    <w:rsid w:val="007225ED"/>
    <w:rsid w:val="007402A3"/>
    <w:rsid w:val="00745CEB"/>
    <w:rsid w:val="007550FA"/>
    <w:rsid w:val="007905D8"/>
    <w:rsid w:val="007E5AB0"/>
    <w:rsid w:val="007E6F62"/>
    <w:rsid w:val="007F30BB"/>
    <w:rsid w:val="007F32CA"/>
    <w:rsid w:val="00807DCE"/>
    <w:rsid w:val="008257A9"/>
    <w:rsid w:val="00852DB5"/>
    <w:rsid w:val="00875BE0"/>
    <w:rsid w:val="00886E7C"/>
    <w:rsid w:val="008B0819"/>
    <w:rsid w:val="008C2D9C"/>
    <w:rsid w:val="008D13DF"/>
    <w:rsid w:val="008E6F20"/>
    <w:rsid w:val="008F14E1"/>
    <w:rsid w:val="008F3EE7"/>
    <w:rsid w:val="008F7F66"/>
    <w:rsid w:val="00911278"/>
    <w:rsid w:val="00913D72"/>
    <w:rsid w:val="0091616D"/>
    <w:rsid w:val="00943500"/>
    <w:rsid w:val="00986BBB"/>
    <w:rsid w:val="00A21F88"/>
    <w:rsid w:val="00A26659"/>
    <w:rsid w:val="00A32CA6"/>
    <w:rsid w:val="00AB2DF3"/>
    <w:rsid w:val="00B0069C"/>
    <w:rsid w:val="00B15604"/>
    <w:rsid w:val="00B2125F"/>
    <w:rsid w:val="00B46600"/>
    <w:rsid w:val="00B713CA"/>
    <w:rsid w:val="00B85A42"/>
    <w:rsid w:val="00B90DEC"/>
    <w:rsid w:val="00BA1D99"/>
    <w:rsid w:val="00BC792D"/>
    <w:rsid w:val="00C0099A"/>
    <w:rsid w:val="00C16AC1"/>
    <w:rsid w:val="00C61EC4"/>
    <w:rsid w:val="00C670F3"/>
    <w:rsid w:val="00CC12DE"/>
    <w:rsid w:val="00CE143B"/>
    <w:rsid w:val="00CF79FB"/>
    <w:rsid w:val="00D55606"/>
    <w:rsid w:val="00D67C26"/>
    <w:rsid w:val="00D7346F"/>
    <w:rsid w:val="00E45BA3"/>
    <w:rsid w:val="00E6609E"/>
    <w:rsid w:val="00E719B4"/>
    <w:rsid w:val="00EA3CE5"/>
    <w:rsid w:val="00EA6074"/>
    <w:rsid w:val="00EB02E6"/>
    <w:rsid w:val="00EC5762"/>
    <w:rsid w:val="00EC78B7"/>
    <w:rsid w:val="00EF139E"/>
    <w:rsid w:val="00F26A10"/>
    <w:rsid w:val="00F325A7"/>
    <w:rsid w:val="00F5198E"/>
    <w:rsid w:val="00F60D94"/>
    <w:rsid w:val="00F70D57"/>
    <w:rsid w:val="00F90E96"/>
    <w:rsid w:val="00FD79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B1C02"/>
  <w15:chartTrackingRefBased/>
  <w15:docId w15:val="{AF7AE6DC-68F4-074F-9975-DFB58FD04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2DF3"/>
    <w:pPr>
      <w:spacing w:after="160" w:line="278" w:lineRule="auto"/>
    </w:pPr>
  </w:style>
  <w:style w:type="paragraph" w:styleId="Heading1">
    <w:name w:val="heading 1"/>
    <w:basedOn w:val="Normal"/>
    <w:next w:val="Normal"/>
    <w:link w:val="Heading1Char"/>
    <w:uiPriority w:val="9"/>
    <w:qFormat/>
    <w:rsid w:val="00AB2DF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B2DF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B2DF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B2DF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unhideWhenUsed/>
    <w:qFormat/>
    <w:rsid w:val="00AB2DF3"/>
    <w:pPr>
      <w:keepNext/>
      <w:keepLines/>
      <w:spacing w:before="80" w:after="40"/>
      <w:outlineLvl w:val="4"/>
    </w:pPr>
    <w:rPr>
      <w:rFonts w:eastAsiaTheme="majorEastAsia"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6BBB"/>
    <w:pPr>
      <w:tabs>
        <w:tab w:val="center" w:pos="4680"/>
        <w:tab w:val="right" w:pos="9360"/>
      </w:tabs>
    </w:pPr>
  </w:style>
  <w:style w:type="character" w:customStyle="1" w:styleId="HeaderChar">
    <w:name w:val="Header Char"/>
    <w:basedOn w:val="DefaultParagraphFont"/>
    <w:link w:val="Header"/>
    <w:uiPriority w:val="99"/>
    <w:rsid w:val="00986BBB"/>
  </w:style>
  <w:style w:type="paragraph" w:styleId="Footer">
    <w:name w:val="footer"/>
    <w:basedOn w:val="Normal"/>
    <w:link w:val="FooterChar"/>
    <w:uiPriority w:val="99"/>
    <w:unhideWhenUsed/>
    <w:rsid w:val="00986BBB"/>
    <w:pPr>
      <w:tabs>
        <w:tab w:val="center" w:pos="4680"/>
        <w:tab w:val="right" w:pos="9360"/>
      </w:tabs>
    </w:pPr>
  </w:style>
  <w:style w:type="character" w:customStyle="1" w:styleId="FooterChar">
    <w:name w:val="Footer Char"/>
    <w:basedOn w:val="DefaultParagraphFont"/>
    <w:link w:val="Footer"/>
    <w:uiPriority w:val="99"/>
    <w:rsid w:val="00986BBB"/>
  </w:style>
  <w:style w:type="character" w:styleId="PageNumber">
    <w:name w:val="page number"/>
    <w:basedOn w:val="DefaultParagraphFont"/>
    <w:uiPriority w:val="99"/>
    <w:semiHidden/>
    <w:unhideWhenUsed/>
    <w:rsid w:val="00986BBB"/>
  </w:style>
  <w:style w:type="paragraph" w:styleId="ListParagraph">
    <w:name w:val="List Paragraph"/>
    <w:basedOn w:val="Normal"/>
    <w:uiPriority w:val="34"/>
    <w:qFormat/>
    <w:rsid w:val="000A137B"/>
    <w:pPr>
      <w:ind w:left="720"/>
      <w:contextualSpacing/>
    </w:pPr>
  </w:style>
  <w:style w:type="character" w:customStyle="1" w:styleId="Heading1Char">
    <w:name w:val="Heading 1 Char"/>
    <w:basedOn w:val="DefaultParagraphFont"/>
    <w:link w:val="Heading1"/>
    <w:uiPriority w:val="9"/>
    <w:rsid w:val="00AB2DF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B2DF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B2DF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B2DF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rsid w:val="00AB2DF3"/>
    <w:rPr>
      <w:rFonts w:eastAsiaTheme="majorEastAsia"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f.ly/Ge1.27" TargetMode="External"/><Relationship Id="rId13" Type="http://schemas.openxmlformats.org/officeDocument/2006/relationships/hyperlink" Target="https://ref.ly/Le23" TargetMode="External"/><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yperlink" Target="https://ref.ly/Ex25.8" TargetMode="External"/><Relationship Id="rId7" Type="http://schemas.openxmlformats.org/officeDocument/2006/relationships/hyperlink" Target="https://ref.ly/Ga3.24" TargetMode="External"/><Relationship Id="rId12" Type="http://schemas.openxmlformats.org/officeDocument/2006/relationships/hyperlink" Target="https://ref.ly/Le16"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ref.ly/Ex30.10"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ef.ly/Is59.2"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ref.ly/Nu29.7-11" TargetMode="External"/><Relationship Id="rId23" Type="http://schemas.openxmlformats.org/officeDocument/2006/relationships/fontTable" Target="fontTable.xml"/><Relationship Id="rId10" Type="http://schemas.openxmlformats.org/officeDocument/2006/relationships/hyperlink" Target="https://ref.ly/Ro6.23"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ref.ly/Ro3.23" TargetMode="External"/><Relationship Id="rId14" Type="http://schemas.openxmlformats.org/officeDocument/2006/relationships/hyperlink" Target="https://ref.ly/Le25" TargetMode="External"/><Relationship Id="rId22" Type="http://schemas.openxmlformats.org/officeDocument/2006/relationships/hyperlink" Target="https://ref.ly/Ex26.33"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Sunday%20Sermon%20Notes%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Sunday Sermon Notes Template.dotx</Template>
  <TotalTime>1447</TotalTime>
  <Pages>12</Pages>
  <Words>3433</Words>
  <Characters>18814</Characters>
  <Application>Microsoft Office Word</Application>
  <DocSecurity>0</DocSecurity>
  <Lines>368</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26</cp:revision>
  <cp:lastPrinted>2026-03-06T15:03:00Z</cp:lastPrinted>
  <dcterms:created xsi:type="dcterms:W3CDTF">2026-02-05T01:15:00Z</dcterms:created>
  <dcterms:modified xsi:type="dcterms:W3CDTF">2026-03-06T15:08:00Z</dcterms:modified>
</cp:coreProperties>
</file>