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470D4" w14:textId="15DCD623" w:rsidR="001035A7" w:rsidRPr="001035A7" w:rsidRDefault="001035A7" w:rsidP="001035A7">
      <w:pPr>
        <w:rPr>
          <w:rFonts w:ascii="Calibri" w:hAnsi="Calibri" w:cs="Calibri"/>
          <w:b/>
          <w:bCs/>
          <w:sz w:val="28"/>
          <w:szCs w:val="28"/>
        </w:rPr>
      </w:pPr>
      <w:r w:rsidRPr="001035A7">
        <w:rPr>
          <w:rFonts w:ascii="Calibri" w:hAnsi="Calibri" w:cs="Calibri"/>
          <w:b/>
          <w:bCs/>
          <w:sz w:val="28"/>
          <w:szCs w:val="28"/>
        </w:rPr>
        <w:t>Introduction</w:t>
      </w:r>
    </w:p>
    <w:p w14:paraId="732F4E23" w14:textId="77777777" w:rsidR="00413C60" w:rsidRPr="00413C60" w:rsidRDefault="00413C60" w:rsidP="00413C60">
      <w:pPr>
        <w:rPr>
          <w:rFonts w:ascii="Calibri" w:hAnsi="Calibri" w:cs="Calibri"/>
          <w:sz w:val="28"/>
          <w:szCs w:val="28"/>
        </w:rPr>
      </w:pPr>
      <w:r w:rsidRPr="00413C60">
        <w:rPr>
          <w:rFonts w:ascii="Calibri" w:hAnsi="Calibri" w:cs="Calibri"/>
          <w:sz w:val="28"/>
          <w:szCs w:val="28"/>
        </w:rPr>
        <w:t xml:space="preserve">We have spent this month in a series called </w:t>
      </w:r>
      <w:r w:rsidRPr="00413C60">
        <w:rPr>
          <w:rFonts w:ascii="Calibri" w:hAnsi="Calibri" w:cs="Calibri"/>
          <w:i/>
          <w:iCs/>
          <w:sz w:val="28"/>
          <w:szCs w:val="28"/>
        </w:rPr>
        <w:t>Christmas Caroling,</w:t>
      </w:r>
      <w:r w:rsidRPr="00413C60">
        <w:rPr>
          <w:rFonts w:ascii="Calibri" w:hAnsi="Calibri" w:cs="Calibri"/>
          <w:sz w:val="28"/>
          <w:szCs w:val="28"/>
        </w:rPr>
        <w:t xml:space="preserve"> where we look at the Christmas </w:t>
      </w:r>
      <w:proofErr w:type="gramStart"/>
      <w:r w:rsidRPr="00413C60">
        <w:rPr>
          <w:rFonts w:ascii="Calibri" w:hAnsi="Calibri" w:cs="Calibri"/>
          <w:sz w:val="28"/>
          <w:szCs w:val="28"/>
        </w:rPr>
        <w:t>hymns</w:t>
      </w:r>
      <w:proofErr w:type="gramEnd"/>
      <w:r w:rsidRPr="00413C60">
        <w:rPr>
          <w:rFonts w:ascii="Calibri" w:hAnsi="Calibri" w:cs="Calibri"/>
          <w:sz w:val="28"/>
          <w:szCs w:val="28"/>
        </w:rPr>
        <w:t xml:space="preserve"> we sing each year and the Scriptures that shape their message. Each week we began with the history of the song, then we walked through the message of the hymn and the Scriptures that support it.</w:t>
      </w:r>
    </w:p>
    <w:p w14:paraId="78D5821B" w14:textId="77777777" w:rsidR="00413C60" w:rsidRPr="00413C60" w:rsidRDefault="00413C60" w:rsidP="00413C60">
      <w:pPr>
        <w:rPr>
          <w:rFonts w:ascii="Calibri" w:hAnsi="Calibri" w:cs="Calibri"/>
          <w:sz w:val="28"/>
          <w:szCs w:val="28"/>
        </w:rPr>
      </w:pPr>
    </w:p>
    <w:p w14:paraId="31ED4D81" w14:textId="77777777" w:rsidR="00413C60" w:rsidRPr="00413C60" w:rsidRDefault="00413C60" w:rsidP="00413C60">
      <w:pPr>
        <w:rPr>
          <w:rFonts w:ascii="Calibri" w:hAnsi="Calibri" w:cs="Calibri"/>
          <w:sz w:val="28"/>
          <w:szCs w:val="28"/>
        </w:rPr>
      </w:pPr>
      <w:r w:rsidRPr="00413C60">
        <w:rPr>
          <w:rFonts w:ascii="Calibri" w:hAnsi="Calibri" w:cs="Calibri"/>
          <w:sz w:val="28"/>
          <w:szCs w:val="28"/>
        </w:rPr>
        <w:t xml:space="preserve">We started with </w:t>
      </w:r>
      <w:r w:rsidRPr="00413C60">
        <w:rPr>
          <w:rFonts w:ascii="Calibri" w:hAnsi="Calibri" w:cs="Calibri"/>
          <w:i/>
          <w:iCs/>
          <w:sz w:val="28"/>
          <w:szCs w:val="28"/>
        </w:rPr>
        <w:t>Joy to the World</w:t>
      </w:r>
      <w:r w:rsidRPr="00413C60">
        <w:rPr>
          <w:rFonts w:ascii="Calibri" w:hAnsi="Calibri" w:cs="Calibri"/>
          <w:sz w:val="28"/>
          <w:szCs w:val="28"/>
        </w:rPr>
        <w:t xml:space="preserve"> and focused on how Jesus brings joy and hope because He is the promised King. We moved to </w:t>
      </w:r>
      <w:r w:rsidRPr="00413C60">
        <w:rPr>
          <w:rFonts w:ascii="Calibri" w:hAnsi="Calibri" w:cs="Calibri"/>
          <w:i/>
          <w:iCs/>
          <w:sz w:val="28"/>
          <w:szCs w:val="28"/>
        </w:rPr>
        <w:t>O Little Town of Bethlehem</w:t>
      </w:r>
      <w:r w:rsidRPr="00413C60">
        <w:rPr>
          <w:rFonts w:ascii="Calibri" w:hAnsi="Calibri" w:cs="Calibri"/>
          <w:sz w:val="28"/>
          <w:szCs w:val="28"/>
        </w:rPr>
        <w:t xml:space="preserve"> and saw how God used an ordinary town and ordinary people to bring His Son into the world. Last week in </w:t>
      </w:r>
      <w:r w:rsidRPr="00413C60">
        <w:rPr>
          <w:rFonts w:ascii="Calibri" w:hAnsi="Calibri" w:cs="Calibri"/>
          <w:i/>
          <w:iCs/>
          <w:sz w:val="28"/>
          <w:szCs w:val="28"/>
        </w:rPr>
        <w:t>Hark! the Herald Angels Sing</w:t>
      </w:r>
      <w:r w:rsidRPr="00413C60">
        <w:rPr>
          <w:rFonts w:ascii="Calibri" w:hAnsi="Calibri" w:cs="Calibri"/>
          <w:sz w:val="28"/>
          <w:szCs w:val="28"/>
        </w:rPr>
        <w:t xml:space="preserve"> we listened to the angels announce that the Savior had come and call all people to worship Him.</w:t>
      </w:r>
    </w:p>
    <w:p w14:paraId="77C325E7" w14:textId="77777777" w:rsidR="00413C60" w:rsidRPr="00413C60" w:rsidRDefault="00413C60" w:rsidP="00413C60">
      <w:pPr>
        <w:rPr>
          <w:rFonts w:ascii="Calibri" w:hAnsi="Calibri" w:cs="Calibri"/>
          <w:sz w:val="28"/>
          <w:szCs w:val="28"/>
        </w:rPr>
      </w:pPr>
    </w:p>
    <w:p w14:paraId="1491F92B" w14:textId="77777777" w:rsidR="00413C60" w:rsidRPr="00413C60" w:rsidRDefault="00413C60" w:rsidP="00413C60">
      <w:pPr>
        <w:rPr>
          <w:rFonts w:ascii="Calibri" w:hAnsi="Calibri" w:cs="Calibri"/>
          <w:sz w:val="28"/>
          <w:szCs w:val="28"/>
        </w:rPr>
      </w:pPr>
      <w:r w:rsidRPr="00413C60">
        <w:rPr>
          <w:rFonts w:ascii="Calibri" w:hAnsi="Calibri" w:cs="Calibri"/>
          <w:sz w:val="28"/>
          <w:szCs w:val="28"/>
        </w:rPr>
        <w:t xml:space="preserve">A theme has been growing through these weeks. Every song draws our attention to Jesus and leads us to worship. Today we come to </w:t>
      </w:r>
      <w:r w:rsidRPr="00413C60">
        <w:rPr>
          <w:rFonts w:ascii="Calibri" w:hAnsi="Calibri" w:cs="Calibri"/>
          <w:i/>
          <w:iCs/>
          <w:sz w:val="28"/>
          <w:szCs w:val="28"/>
        </w:rPr>
        <w:t>O Holy Night,</w:t>
      </w:r>
      <w:r w:rsidRPr="00413C60">
        <w:rPr>
          <w:rFonts w:ascii="Calibri" w:hAnsi="Calibri" w:cs="Calibri"/>
          <w:sz w:val="28"/>
          <w:szCs w:val="28"/>
        </w:rPr>
        <w:t xml:space="preserve"> a hymn that brings us to the moment of His birth and calls us to worship Him for the salvation He brings.</w:t>
      </w:r>
    </w:p>
    <w:p w14:paraId="29B0E777" w14:textId="7237A146" w:rsidR="001035A7" w:rsidRPr="001035A7" w:rsidRDefault="001035A7" w:rsidP="001035A7">
      <w:pPr>
        <w:rPr>
          <w:rFonts w:ascii="Calibri" w:hAnsi="Calibri" w:cs="Calibri"/>
          <w:sz w:val="28"/>
          <w:szCs w:val="28"/>
        </w:rPr>
      </w:pPr>
    </w:p>
    <w:p w14:paraId="32C539CE" w14:textId="124A62A0" w:rsidR="000B1241" w:rsidRPr="000B1241" w:rsidRDefault="000B1241" w:rsidP="000B1241">
      <w:pPr>
        <w:rPr>
          <w:rFonts w:ascii="Calibri" w:hAnsi="Calibri" w:cs="Calibri"/>
          <w:b/>
          <w:bCs/>
          <w:sz w:val="28"/>
          <w:szCs w:val="28"/>
        </w:rPr>
      </w:pPr>
      <w:bookmarkStart w:id="0" w:name="OLE_LINK1"/>
      <w:r w:rsidRPr="000B1241">
        <w:rPr>
          <w:rFonts w:ascii="Calibri" w:hAnsi="Calibri" w:cs="Calibri"/>
          <w:b/>
          <w:bCs/>
          <w:sz w:val="28"/>
          <w:szCs w:val="28"/>
        </w:rPr>
        <w:t>History and Background of the Song</w:t>
      </w:r>
    </w:p>
    <w:p w14:paraId="53476A01" w14:textId="77777777" w:rsidR="000B1241" w:rsidRPr="000B1241" w:rsidRDefault="000B1241" w:rsidP="000B1241">
      <w:pPr>
        <w:rPr>
          <w:rFonts w:ascii="Calibri" w:hAnsi="Calibri" w:cs="Calibri"/>
          <w:sz w:val="28"/>
          <w:szCs w:val="28"/>
        </w:rPr>
      </w:pPr>
      <w:r w:rsidRPr="000B1241">
        <w:rPr>
          <w:rFonts w:ascii="Calibri" w:hAnsi="Calibri" w:cs="Calibri"/>
          <w:i/>
          <w:iCs/>
          <w:sz w:val="28"/>
          <w:szCs w:val="28"/>
        </w:rPr>
        <w:t>O Holy Night</w:t>
      </w:r>
      <w:r w:rsidRPr="000B1241">
        <w:rPr>
          <w:rFonts w:ascii="Calibri" w:hAnsi="Calibri" w:cs="Calibri"/>
          <w:sz w:val="28"/>
          <w:szCs w:val="28"/>
        </w:rPr>
        <w:t xml:space="preserve"> began in a small French town in 1843. The church in </w:t>
      </w:r>
      <w:proofErr w:type="spellStart"/>
      <w:r w:rsidRPr="000B1241">
        <w:rPr>
          <w:rFonts w:ascii="Calibri" w:hAnsi="Calibri" w:cs="Calibri"/>
          <w:sz w:val="28"/>
          <w:szCs w:val="28"/>
        </w:rPr>
        <w:t>Roquemaure</w:t>
      </w:r>
      <w:proofErr w:type="spellEnd"/>
      <w:r w:rsidRPr="000B1241">
        <w:rPr>
          <w:rFonts w:ascii="Calibri" w:hAnsi="Calibri" w:cs="Calibri"/>
          <w:sz w:val="28"/>
          <w:szCs w:val="28"/>
        </w:rPr>
        <w:t xml:space="preserve"> had just finished repairing its pipe organ and wanted something special for the Christmas service. They asked a local man named Placide </w:t>
      </w:r>
      <w:proofErr w:type="spellStart"/>
      <w:r w:rsidRPr="000B1241">
        <w:rPr>
          <w:rFonts w:ascii="Calibri" w:hAnsi="Calibri" w:cs="Calibri"/>
          <w:sz w:val="28"/>
          <w:szCs w:val="28"/>
        </w:rPr>
        <w:t>Cappeau</w:t>
      </w:r>
      <w:proofErr w:type="spellEnd"/>
      <w:r w:rsidRPr="000B1241">
        <w:rPr>
          <w:rFonts w:ascii="Calibri" w:hAnsi="Calibri" w:cs="Calibri"/>
          <w:sz w:val="28"/>
          <w:szCs w:val="28"/>
        </w:rPr>
        <w:t xml:space="preserve"> to write a Christmas poem based on Luke 2. </w:t>
      </w:r>
      <w:proofErr w:type="spellStart"/>
      <w:r w:rsidRPr="000B1241">
        <w:rPr>
          <w:rFonts w:ascii="Calibri" w:hAnsi="Calibri" w:cs="Calibri"/>
          <w:sz w:val="28"/>
          <w:szCs w:val="28"/>
        </w:rPr>
        <w:t>Cappeau</w:t>
      </w:r>
      <w:proofErr w:type="spellEnd"/>
      <w:r w:rsidRPr="000B1241">
        <w:rPr>
          <w:rFonts w:ascii="Calibri" w:hAnsi="Calibri" w:cs="Calibri"/>
          <w:sz w:val="28"/>
          <w:szCs w:val="28"/>
        </w:rPr>
        <w:t xml:space="preserve"> was known for his writing, even though he was not deeply involved in the church at that time. He agreed, and while riding in a carriage he wrote </w:t>
      </w:r>
      <w:r w:rsidRPr="000B1241">
        <w:rPr>
          <w:rFonts w:ascii="Calibri" w:hAnsi="Calibri" w:cs="Calibri"/>
          <w:i/>
          <w:iCs/>
          <w:sz w:val="28"/>
          <w:szCs w:val="28"/>
        </w:rPr>
        <w:t xml:space="preserve">“Minuit, </w:t>
      </w:r>
      <w:proofErr w:type="spellStart"/>
      <w:r w:rsidRPr="000B1241">
        <w:rPr>
          <w:rFonts w:ascii="Calibri" w:hAnsi="Calibri" w:cs="Calibri"/>
          <w:i/>
          <w:iCs/>
          <w:sz w:val="28"/>
          <w:szCs w:val="28"/>
        </w:rPr>
        <w:t>Chrétiens</w:t>
      </w:r>
      <w:proofErr w:type="spellEnd"/>
      <w:r w:rsidRPr="000B1241">
        <w:rPr>
          <w:rFonts w:ascii="Calibri" w:hAnsi="Calibri" w:cs="Calibri"/>
          <w:i/>
          <w:iCs/>
          <w:sz w:val="28"/>
          <w:szCs w:val="28"/>
        </w:rPr>
        <w:t>,”</w:t>
      </w:r>
      <w:r w:rsidRPr="000B1241">
        <w:rPr>
          <w:rFonts w:ascii="Calibri" w:hAnsi="Calibri" w:cs="Calibri"/>
          <w:sz w:val="28"/>
          <w:szCs w:val="28"/>
        </w:rPr>
        <w:t xml:space="preserve"> which means </w:t>
      </w:r>
      <w:r w:rsidRPr="000B1241">
        <w:rPr>
          <w:rFonts w:ascii="Calibri" w:hAnsi="Calibri" w:cs="Calibri"/>
          <w:i/>
          <w:iCs/>
          <w:sz w:val="28"/>
          <w:szCs w:val="28"/>
        </w:rPr>
        <w:t>“Midnight, Christians.”</w:t>
      </w:r>
      <w:r w:rsidRPr="000B1241">
        <w:rPr>
          <w:rFonts w:ascii="Calibri" w:hAnsi="Calibri" w:cs="Calibri"/>
          <w:sz w:val="28"/>
          <w:szCs w:val="28"/>
        </w:rPr>
        <w:t xml:space="preserve"> His poem described the night Jesus was born and the hope His coming brings.</w:t>
      </w:r>
    </w:p>
    <w:p w14:paraId="75BA7DDA" w14:textId="77777777" w:rsidR="000B1241" w:rsidRPr="000B1241" w:rsidRDefault="000B1241" w:rsidP="000B1241">
      <w:pPr>
        <w:rPr>
          <w:rFonts w:ascii="Calibri" w:hAnsi="Calibri" w:cs="Calibri"/>
          <w:sz w:val="28"/>
          <w:szCs w:val="28"/>
        </w:rPr>
      </w:pPr>
    </w:p>
    <w:p w14:paraId="0E7B1E11" w14:textId="6C269408" w:rsidR="000B1241" w:rsidRDefault="000B1241" w:rsidP="000B1241">
      <w:pPr>
        <w:rPr>
          <w:rFonts w:ascii="Calibri" w:hAnsi="Calibri" w:cs="Calibri"/>
          <w:sz w:val="28"/>
          <w:szCs w:val="28"/>
        </w:rPr>
      </w:pPr>
      <w:proofErr w:type="spellStart"/>
      <w:r w:rsidRPr="000B1241">
        <w:rPr>
          <w:rFonts w:ascii="Calibri" w:hAnsi="Calibri" w:cs="Calibri"/>
          <w:sz w:val="28"/>
          <w:szCs w:val="28"/>
        </w:rPr>
        <w:t>Cappeau</w:t>
      </w:r>
      <w:proofErr w:type="spellEnd"/>
      <w:r w:rsidRPr="000B1241">
        <w:rPr>
          <w:rFonts w:ascii="Calibri" w:hAnsi="Calibri" w:cs="Calibri"/>
          <w:sz w:val="28"/>
          <w:szCs w:val="28"/>
        </w:rPr>
        <w:t xml:space="preserve"> then asked his friend Adolphe Adam to set the poem to music.</w:t>
      </w:r>
      <w:r>
        <w:rPr>
          <w:rFonts w:ascii="Calibri" w:hAnsi="Calibri" w:cs="Calibri"/>
          <w:sz w:val="28"/>
          <w:szCs w:val="28"/>
        </w:rPr>
        <w:t xml:space="preserve"> </w:t>
      </w:r>
      <w:r w:rsidRPr="000B1241">
        <w:rPr>
          <w:rFonts w:ascii="Calibri" w:hAnsi="Calibri" w:cs="Calibri"/>
          <w:sz w:val="28"/>
          <w:szCs w:val="28"/>
        </w:rPr>
        <w:t>Adam was a respected composer who wrote for opera houses. He was also Jewish, and he did not believe in Jesus. Because of that, some church leaders felt a Jewish composer should not write music for a Christmas hymn. Adam simply honored his friend’s request and wrote the melody we still sing today. The song was first sung in 1847 at the Christmas service that originally requested it. People loved it immediately because it spoke directly about Jesus and why He came.</w:t>
      </w:r>
    </w:p>
    <w:p w14:paraId="30D11592" w14:textId="13D38070" w:rsidR="009F2569" w:rsidRPr="000B1241" w:rsidRDefault="009F2569" w:rsidP="000B1241">
      <w:pPr>
        <w:rPr>
          <w:rFonts w:ascii="Calibri" w:hAnsi="Calibri" w:cs="Calibri"/>
          <w:sz w:val="28"/>
          <w:szCs w:val="28"/>
        </w:rPr>
      </w:pPr>
    </w:p>
    <w:p w14:paraId="2362B538" w14:textId="77777777" w:rsidR="009F2569" w:rsidRPr="009F2569" w:rsidRDefault="009F2569" w:rsidP="009F2569">
      <w:pPr>
        <w:rPr>
          <w:rFonts w:ascii="Calibri" w:hAnsi="Calibri" w:cs="Calibri"/>
          <w:sz w:val="28"/>
          <w:szCs w:val="28"/>
        </w:rPr>
      </w:pPr>
      <w:r w:rsidRPr="009F2569">
        <w:rPr>
          <w:rFonts w:ascii="Calibri" w:hAnsi="Calibri" w:cs="Calibri"/>
          <w:sz w:val="28"/>
          <w:szCs w:val="28"/>
        </w:rPr>
        <w:t xml:space="preserve">Not long after the song became popular, church leaders in France turned against it. They learned that Cappeau’s views did not line up with the church, and they objected to a Jewish composer who did not believe in Jesus writing the music. Because of this, they </w:t>
      </w:r>
      <w:r w:rsidRPr="009F2569">
        <w:rPr>
          <w:rFonts w:ascii="Calibri" w:hAnsi="Calibri" w:cs="Calibri"/>
          <w:sz w:val="28"/>
          <w:szCs w:val="28"/>
        </w:rPr>
        <w:lastRenderedPageBreak/>
        <w:t>banned the hymn from church use. The people did not accept that decision and continued singing it because the message pointed them to the birth of Jesus.</w:t>
      </w:r>
    </w:p>
    <w:p w14:paraId="243D2E0C" w14:textId="77777777" w:rsidR="000B1241" w:rsidRPr="000B1241" w:rsidRDefault="000B1241" w:rsidP="000B1241">
      <w:pPr>
        <w:rPr>
          <w:rFonts w:ascii="Calibri" w:hAnsi="Calibri" w:cs="Calibri"/>
          <w:sz w:val="28"/>
          <w:szCs w:val="28"/>
        </w:rPr>
      </w:pPr>
    </w:p>
    <w:p w14:paraId="080ABBC1" w14:textId="77777777" w:rsidR="000B1241" w:rsidRPr="000B1241" w:rsidRDefault="000B1241" w:rsidP="000B1241">
      <w:pPr>
        <w:rPr>
          <w:rFonts w:ascii="Calibri" w:hAnsi="Calibri" w:cs="Calibri"/>
          <w:sz w:val="28"/>
          <w:szCs w:val="28"/>
        </w:rPr>
      </w:pPr>
    </w:p>
    <w:p w14:paraId="1ED18693" w14:textId="77777777" w:rsidR="000B1241" w:rsidRPr="000B1241" w:rsidRDefault="000B1241" w:rsidP="000B1241">
      <w:pPr>
        <w:rPr>
          <w:rFonts w:ascii="Calibri" w:hAnsi="Calibri" w:cs="Calibri"/>
          <w:sz w:val="28"/>
          <w:szCs w:val="28"/>
        </w:rPr>
      </w:pPr>
      <w:r w:rsidRPr="000B1241">
        <w:rPr>
          <w:rFonts w:ascii="Calibri" w:hAnsi="Calibri" w:cs="Calibri"/>
          <w:sz w:val="28"/>
          <w:szCs w:val="28"/>
        </w:rPr>
        <w:t xml:space="preserve">Years later, an American minister named John Sullivan Dwight discovered the hymn and translated it into English. He was active in the movement to end slavery, and one line in the song deeply moved him: </w:t>
      </w:r>
      <w:r w:rsidRPr="000B1241">
        <w:rPr>
          <w:rFonts w:ascii="Calibri" w:hAnsi="Calibri" w:cs="Calibri"/>
          <w:i/>
          <w:iCs/>
          <w:sz w:val="28"/>
          <w:szCs w:val="28"/>
        </w:rPr>
        <w:t>“Chains shall He break, for the slave is our brother.”</w:t>
      </w:r>
      <w:r w:rsidRPr="000B1241">
        <w:rPr>
          <w:rFonts w:ascii="Calibri" w:hAnsi="Calibri" w:cs="Calibri"/>
          <w:sz w:val="28"/>
          <w:szCs w:val="28"/>
        </w:rPr>
        <w:t xml:space="preserve"> He believed those words reflected the heart of the gospel, so he brought the hymn to America. It spread quickly through the northern states and became loved during the years leading up to the Civil War.</w:t>
      </w:r>
    </w:p>
    <w:p w14:paraId="6724765D" w14:textId="77777777" w:rsidR="000B1241" w:rsidRPr="000B1241" w:rsidRDefault="000B1241" w:rsidP="000B1241">
      <w:pPr>
        <w:rPr>
          <w:rFonts w:ascii="Calibri" w:hAnsi="Calibri" w:cs="Calibri"/>
          <w:sz w:val="28"/>
          <w:szCs w:val="28"/>
        </w:rPr>
      </w:pPr>
    </w:p>
    <w:p w14:paraId="3D612D05" w14:textId="77777777" w:rsidR="007918D4" w:rsidRPr="007918D4" w:rsidRDefault="007918D4" w:rsidP="007918D4">
      <w:pPr>
        <w:rPr>
          <w:rFonts w:ascii="Calibri" w:hAnsi="Calibri" w:cs="Calibri"/>
          <w:sz w:val="28"/>
          <w:szCs w:val="28"/>
        </w:rPr>
      </w:pPr>
      <w:r w:rsidRPr="007918D4">
        <w:rPr>
          <w:rFonts w:ascii="Calibri" w:hAnsi="Calibri" w:cs="Calibri"/>
          <w:sz w:val="28"/>
          <w:szCs w:val="28"/>
        </w:rPr>
        <w:t xml:space="preserve">The hymn also played a role in the early days of radio. On Christmas Eve in 1906, a Canadian inventor named Reginald Fessenden made what many consider the first AM radio broadcast. Radio operators expected Morse code, but instead they heard him read from Luke 2, including the words, “Glory to God in the highest, and on earth peace, good will toward men.” After reading the Scripture, he picked up a violin and played a short section of </w:t>
      </w:r>
      <w:r w:rsidRPr="007918D4">
        <w:rPr>
          <w:rFonts w:ascii="Calibri" w:hAnsi="Calibri" w:cs="Calibri"/>
          <w:i/>
          <w:iCs/>
          <w:sz w:val="28"/>
          <w:szCs w:val="28"/>
        </w:rPr>
        <w:t>O Holy Night.</w:t>
      </w:r>
      <w:r w:rsidRPr="007918D4">
        <w:rPr>
          <w:rFonts w:ascii="Calibri" w:hAnsi="Calibri" w:cs="Calibri"/>
          <w:sz w:val="28"/>
          <w:szCs w:val="28"/>
        </w:rPr>
        <w:t xml:space="preserve"> It became the first Christmas song ever heard over radio.</w:t>
      </w:r>
    </w:p>
    <w:p w14:paraId="613A76DA" w14:textId="77777777" w:rsidR="000B1241" w:rsidRPr="000B1241" w:rsidRDefault="000B1241" w:rsidP="000B1241">
      <w:pPr>
        <w:rPr>
          <w:rFonts w:ascii="Calibri" w:hAnsi="Calibri" w:cs="Calibri"/>
          <w:sz w:val="28"/>
          <w:szCs w:val="28"/>
        </w:rPr>
      </w:pPr>
    </w:p>
    <w:p w14:paraId="1AEE7492" w14:textId="098F153D" w:rsidR="000B1241" w:rsidRPr="000B1241" w:rsidRDefault="000B1241" w:rsidP="000B1241">
      <w:pPr>
        <w:rPr>
          <w:rFonts w:ascii="Calibri" w:hAnsi="Calibri" w:cs="Calibri"/>
          <w:sz w:val="28"/>
          <w:szCs w:val="28"/>
        </w:rPr>
      </w:pPr>
      <w:r w:rsidRPr="000B1241">
        <w:rPr>
          <w:rFonts w:ascii="Calibri" w:hAnsi="Calibri" w:cs="Calibri"/>
          <w:sz w:val="28"/>
          <w:szCs w:val="28"/>
        </w:rPr>
        <w:t>Today the hymn remains one of the most loved Christmas songs in the world. It</w:t>
      </w:r>
      <w:r w:rsidR="007918D4">
        <w:rPr>
          <w:rFonts w:ascii="Calibri" w:hAnsi="Calibri" w:cs="Calibri"/>
          <w:sz w:val="28"/>
          <w:szCs w:val="28"/>
        </w:rPr>
        <w:t xml:space="preserve"> reminds us that when </w:t>
      </w:r>
      <w:r w:rsidRPr="000B1241">
        <w:rPr>
          <w:rFonts w:ascii="Calibri" w:hAnsi="Calibri" w:cs="Calibri"/>
          <w:sz w:val="28"/>
          <w:szCs w:val="28"/>
        </w:rPr>
        <w:t>Jesus was born, salvation came into the world, and our response is to worship Him.</w:t>
      </w:r>
    </w:p>
    <w:bookmarkEnd w:id="0"/>
    <w:p w14:paraId="66E9A65E" w14:textId="57BC7B29" w:rsidR="001035A7" w:rsidRPr="001035A7" w:rsidRDefault="001035A7" w:rsidP="001035A7">
      <w:pPr>
        <w:rPr>
          <w:rFonts w:ascii="Calibri" w:hAnsi="Calibri" w:cs="Calibri"/>
          <w:sz w:val="28"/>
          <w:szCs w:val="28"/>
        </w:rPr>
      </w:pPr>
    </w:p>
    <w:p w14:paraId="05BF7F00" w14:textId="77777777" w:rsidR="00112800" w:rsidRDefault="00112800">
      <w:pPr>
        <w:rPr>
          <w:rFonts w:ascii="Calibri" w:hAnsi="Calibri" w:cs="Calibri"/>
          <w:b/>
          <w:bCs/>
          <w:sz w:val="28"/>
          <w:szCs w:val="28"/>
        </w:rPr>
      </w:pPr>
    </w:p>
    <w:p w14:paraId="10674407" w14:textId="418552DA" w:rsidR="00112800" w:rsidRPr="00DD474D" w:rsidRDefault="00DD474D" w:rsidP="00112800">
      <w:pPr>
        <w:rPr>
          <w:rFonts w:ascii="Calibri" w:hAnsi="Calibri" w:cs="Calibri"/>
          <w:b/>
          <w:bCs/>
          <w:sz w:val="28"/>
          <w:szCs w:val="28"/>
        </w:rPr>
      </w:pPr>
      <w:bookmarkStart w:id="1" w:name="OLE_LINK2"/>
      <w:r>
        <w:rPr>
          <w:rFonts w:ascii="Calibri" w:hAnsi="Calibri" w:cs="Calibri"/>
          <w:b/>
          <w:bCs/>
          <w:sz w:val="28"/>
          <w:szCs w:val="28"/>
        </w:rPr>
        <w:t xml:space="preserve">Verse 1: </w:t>
      </w:r>
      <w:r w:rsidR="00112800" w:rsidRPr="00112800">
        <w:rPr>
          <w:rFonts w:ascii="Calibri" w:hAnsi="Calibri" w:cs="Calibri"/>
          <w:i/>
          <w:iCs/>
          <w:sz w:val="28"/>
          <w:szCs w:val="28"/>
        </w:rPr>
        <w:t>O holy night, the stars are brightly shining; it is the night of our dear Savior’s birth. Long lay the world in sin and error pining, till He appeared and the soul felt its worth. A thrill of hope, the weary world rejoices, for yonder breaks a new and glorious morn.</w:t>
      </w:r>
    </w:p>
    <w:p w14:paraId="63C4F7D9" w14:textId="77777777" w:rsidR="00112800" w:rsidRDefault="00112800" w:rsidP="00112800">
      <w:pPr>
        <w:rPr>
          <w:rFonts w:ascii="Calibri" w:hAnsi="Calibri" w:cs="Calibri"/>
          <w:sz w:val="28"/>
          <w:szCs w:val="28"/>
        </w:rPr>
      </w:pPr>
    </w:p>
    <w:p w14:paraId="63EAB5FC" w14:textId="6D9167DC" w:rsidR="00DD474D" w:rsidRPr="00DD474D" w:rsidRDefault="00DD474D" w:rsidP="00DD474D">
      <w:pPr>
        <w:rPr>
          <w:rFonts w:ascii="Calibri" w:hAnsi="Calibri" w:cs="Calibri"/>
          <w:b/>
          <w:bCs/>
          <w:sz w:val="28"/>
          <w:szCs w:val="28"/>
        </w:rPr>
      </w:pPr>
      <w:r w:rsidRPr="00DD474D">
        <w:rPr>
          <w:rFonts w:ascii="Calibri" w:hAnsi="Calibri" w:cs="Calibri"/>
          <w:b/>
          <w:bCs/>
          <w:sz w:val="28"/>
          <w:szCs w:val="28"/>
        </w:rPr>
        <w:t>A Holy Night</w:t>
      </w:r>
      <w:r>
        <w:rPr>
          <w:rFonts w:ascii="Calibri" w:hAnsi="Calibri" w:cs="Calibri"/>
          <w:b/>
          <w:bCs/>
          <w:sz w:val="28"/>
          <w:szCs w:val="28"/>
        </w:rPr>
        <w:t xml:space="preserve"> - </w:t>
      </w:r>
      <w:r w:rsidRPr="00DD474D">
        <w:rPr>
          <w:rFonts w:ascii="Calibri" w:hAnsi="Calibri" w:cs="Calibri"/>
          <w:sz w:val="28"/>
          <w:szCs w:val="28"/>
        </w:rPr>
        <w:t xml:space="preserve">The hymn opens by calling this a </w:t>
      </w:r>
      <w:r w:rsidRPr="00DD474D">
        <w:rPr>
          <w:rFonts w:ascii="Calibri" w:hAnsi="Calibri" w:cs="Calibri"/>
          <w:i/>
          <w:iCs/>
          <w:sz w:val="28"/>
          <w:szCs w:val="28"/>
        </w:rPr>
        <w:t>holy</w:t>
      </w:r>
      <w:r w:rsidRPr="00DD474D">
        <w:rPr>
          <w:rFonts w:ascii="Calibri" w:hAnsi="Calibri" w:cs="Calibri"/>
          <w:sz w:val="28"/>
          <w:szCs w:val="28"/>
        </w:rPr>
        <w:t xml:space="preserve"> night. Holy means set apart by God and filled with His purpose. The night Jesus was born was holy because God stepped into the world through His Son. Matthew 1:23 says His name is Emmanuel, “God with us.” The birth of Jesus marks the moment when God brought His presence near to save.</w:t>
      </w:r>
    </w:p>
    <w:p w14:paraId="41993602" w14:textId="77777777" w:rsidR="00112800" w:rsidRPr="00112800" w:rsidRDefault="00112800" w:rsidP="00112800">
      <w:pPr>
        <w:rPr>
          <w:rFonts w:ascii="Calibri" w:hAnsi="Calibri" w:cs="Calibri"/>
          <w:sz w:val="28"/>
          <w:szCs w:val="28"/>
        </w:rPr>
      </w:pPr>
    </w:p>
    <w:p w14:paraId="2EFE6160" w14:textId="78837660" w:rsidR="005D21D9" w:rsidRDefault="005D21D9" w:rsidP="005D21D9">
      <w:pPr>
        <w:rPr>
          <w:rFonts w:ascii="Calibri" w:hAnsi="Calibri" w:cs="Calibri"/>
          <w:sz w:val="28"/>
          <w:szCs w:val="28"/>
        </w:rPr>
      </w:pPr>
      <w:r w:rsidRPr="005D21D9">
        <w:rPr>
          <w:rFonts w:ascii="Calibri" w:hAnsi="Calibri" w:cs="Calibri"/>
          <w:b/>
          <w:bCs/>
          <w:sz w:val="28"/>
          <w:szCs w:val="28"/>
        </w:rPr>
        <w:t>A World in Need</w:t>
      </w:r>
      <w:r>
        <w:rPr>
          <w:rFonts w:ascii="Calibri" w:hAnsi="Calibri" w:cs="Calibri"/>
          <w:b/>
          <w:bCs/>
          <w:sz w:val="28"/>
          <w:szCs w:val="28"/>
        </w:rPr>
        <w:t xml:space="preserve"> - </w:t>
      </w:r>
      <w:r w:rsidRPr="005D21D9">
        <w:rPr>
          <w:rFonts w:ascii="Calibri" w:hAnsi="Calibri" w:cs="Calibri"/>
          <w:sz w:val="28"/>
          <w:szCs w:val="28"/>
        </w:rPr>
        <w:t xml:space="preserve">The verse says, </w:t>
      </w:r>
      <w:r w:rsidRPr="005D21D9">
        <w:rPr>
          <w:rFonts w:ascii="Calibri" w:hAnsi="Calibri" w:cs="Calibri"/>
          <w:i/>
          <w:iCs/>
          <w:sz w:val="28"/>
          <w:szCs w:val="28"/>
        </w:rPr>
        <w:t>“Long lay the world in sin and error pining.”</w:t>
      </w:r>
      <w:r w:rsidRPr="005D21D9">
        <w:rPr>
          <w:rFonts w:ascii="Calibri" w:hAnsi="Calibri" w:cs="Calibri"/>
          <w:sz w:val="28"/>
          <w:szCs w:val="28"/>
        </w:rPr>
        <w:t xml:space="preserve"> The hymn is describing the condition of the world before Jesus came. The Bible teaches this truth. Romans 3:23 says, </w:t>
      </w:r>
      <w:r w:rsidRPr="005D21D9">
        <w:rPr>
          <w:rFonts w:ascii="Calibri" w:hAnsi="Calibri" w:cs="Calibri"/>
          <w:i/>
          <w:iCs/>
          <w:sz w:val="28"/>
          <w:szCs w:val="28"/>
        </w:rPr>
        <w:t>“For all have sinned, and come short of the glory of God.”</w:t>
      </w:r>
      <w:r w:rsidRPr="005D21D9">
        <w:rPr>
          <w:rFonts w:ascii="Calibri" w:hAnsi="Calibri" w:cs="Calibri"/>
          <w:sz w:val="28"/>
          <w:szCs w:val="28"/>
        </w:rPr>
        <w:t xml:space="preserve"> Isaiah 59:2 says, </w:t>
      </w:r>
      <w:r w:rsidRPr="005D21D9">
        <w:rPr>
          <w:rFonts w:ascii="Calibri" w:hAnsi="Calibri" w:cs="Calibri"/>
          <w:i/>
          <w:iCs/>
          <w:sz w:val="28"/>
          <w:szCs w:val="28"/>
        </w:rPr>
        <w:t>“But your iniquities have separated between you and your God.”</w:t>
      </w:r>
      <w:r w:rsidRPr="005D21D9">
        <w:rPr>
          <w:rFonts w:ascii="Calibri" w:hAnsi="Calibri" w:cs="Calibri"/>
          <w:sz w:val="28"/>
          <w:szCs w:val="28"/>
        </w:rPr>
        <w:t xml:space="preserve"> Isaiah 9:2 says, </w:t>
      </w:r>
      <w:r w:rsidRPr="005D21D9">
        <w:rPr>
          <w:rFonts w:ascii="Calibri" w:hAnsi="Calibri" w:cs="Calibri"/>
          <w:i/>
          <w:iCs/>
          <w:sz w:val="28"/>
          <w:szCs w:val="28"/>
        </w:rPr>
        <w:lastRenderedPageBreak/>
        <w:t>“The people that walked in darkness have seen a great light.”</w:t>
      </w:r>
      <w:r w:rsidRPr="005D21D9">
        <w:rPr>
          <w:rFonts w:ascii="Calibri" w:hAnsi="Calibri" w:cs="Calibri"/>
          <w:sz w:val="28"/>
          <w:szCs w:val="28"/>
        </w:rPr>
        <w:t xml:space="preserve"> From the beginning, the Bible also points to the </w:t>
      </w:r>
      <w:r>
        <w:rPr>
          <w:rFonts w:ascii="Calibri" w:hAnsi="Calibri" w:cs="Calibri"/>
          <w:sz w:val="28"/>
          <w:szCs w:val="28"/>
        </w:rPr>
        <w:t>Messiah</w:t>
      </w:r>
      <w:r w:rsidRPr="005D21D9">
        <w:rPr>
          <w:rFonts w:ascii="Calibri" w:hAnsi="Calibri" w:cs="Calibri"/>
          <w:sz w:val="28"/>
          <w:szCs w:val="28"/>
        </w:rPr>
        <w:t xml:space="preserve"> God promised. Genesis 3:15 </w:t>
      </w:r>
      <w:proofErr w:type="spellStart"/>
      <w:proofErr w:type="gramStart"/>
      <w:r w:rsidRPr="005D21D9">
        <w:rPr>
          <w:rFonts w:ascii="Calibri" w:hAnsi="Calibri" w:cs="Calibri"/>
          <w:sz w:val="28"/>
          <w:szCs w:val="28"/>
        </w:rPr>
        <w:t>says,“</w:t>
      </w:r>
      <w:proofErr w:type="gramEnd"/>
      <w:r w:rsidRPr="005D21D9">
        <w:rPr>
          <w:rFonts w:ascii="Calibri" w:hAnsi="Calibri" w:cs="Calibri"/>
          <w:sz w:val="28"/>
          <w:szCs w:val="28"/>
        </w:rPr>
        <w:t>I</w:t>
      </w:r>
      <w:proofErr w:type="spellEnd"/>
      <w:r w:rsidRPr="005D21D9">
        <w:rPr>
          <w:rFonts w:ascii="Calibri" w:hAnsi="Calibri" w:cs="Calibri"/>
          <w:sz w:val="28"/>
          <w:szCs w:val="28"/>
        </w:rPr>
        <w:t xml:space="preserve"> will put enmity between thee and the woman… it shall bruise thy head.”</w:t>
      </w:r>
      <w:r>
        <w:rPr>
          <w:rFonts w:ascii="Calibri" w:hAnsi="Calibri" w:cs="Calibri"/>
          <w:sz w:val="28"/>
          <w:szCs w:val="28"/>
        </w:rPr>
        <w:t xml:space="preserve"> </w:t>
      </w:r>
      <w:r w:rsidRPr="005D21D9">
        <w:rPr>
          <w:rFonts w:ascii="Calibri" w:hAnsi="Calibri" w:cs="Calibri"/>
          <w:sz w:val="28"/>
          <w:szCs w:val="28"/>
        </w:rPr>
        <w:t>The hymn uses the word “pining” to show the world’s longing and need for the Savior. This line reminds us that every person needs the salvation only Jesus brings.</w:t>
      </w:r>
    </w:p>
    <w:p w14:paraId="380DFBD9" w14:textId="77777777" w:rsidR="005D21D9" w:rsidRDefault="005D21D9" w:rsidP="005D21D9">
      <w:pPr>
        <w:rPr>
          <w:rFonts w:ascii="Calibri" w:hAnsi="Calibri" w:cs="Calibri"/>
          <w:sz w:val="28"/>
          <w:szCs w:val="28"/>
        </w:rPr>
      </w:pPr>
    </w:p>
    <w:p w14:paraId="16D1F590" w14:textId="77777777" w:rsidR="00A25816" w:rsidRPr="00A25816" w:rsidRDefault="00246C71" w:rsidP="00A25816">
      <w:pPr>
        <w:rPr>
          <w:rFonts w:ascii="Calibri" w:hAnsi="Calibri" w:cs="Calibri"/>
          <w:sz w:val="28"/>
          <w:szCs w:val="28"/>
        </w:rPr>
      </w:pPr>
      <w:r w:rsidRPr="00246C71">
        <w:rPr>
          <w:rFonts w:ascii="Calibri" w:hAnsi="Calibri" w:cs="Calibri"/>
          <w:b/>
          <w:bCs/>
          <w:sz w:val="28"/>
          <w:szCs w:val="28"/>
        </w:rPr>
        <w:t>The Savior Appears</w:t>
      </w:r>
      <w:r>
        <w:rPr>
          <w:rFonts w:ascii="Calibri" w:hAnsi="Calibri" w:cs="Calibri"/>
          <w:b/>
          <w:bCs/>
          <w:sz w:val="28"/>
          <w:szCs w:val="28"/>
        </w:rPr>
        <w:t xml:space="preserve"> - </w:t>
      </w:r>
      <w:r w:rsidR="00A25816" w:rsidRPr="00A25816">
        <w:rPr>
          <w:rFonts w:ascii="Calibri" w:hAnsi="Calibri" w:cs="Calibri"/>
          <w:sz w:val="28"/>
          <w:szCs w:val="28"/>
        </w:rPr>
        <w:t xml:space="preserve">The verse says, </w:t>
      </w:r>
      <w:r w:rsidR="00A25816" w:rsidRPr="00A25816">
        <w:rPr>
          <w:rFonts w:ascii="Calibri" w:hAnsi="Calibri" w:cs="Calibri"/>
          <w:i/>
          <w:iCs/>
          <w:sz w:val="28"/>
          <w:szCs w:val="28"/>
        </w:rPr>
        <w:t>“till He appeared,”</w:t>
      </w:r>
      <w:r w:rsidR="00A25816" w:rsidRPr="00A25816">
        <w:rPr>
          <w:rFonts w:ascii="Calibri" w:hAnsi="Calibri" w:cs="Calibri"/>
          <w:sz w:val="28"/>
          <w:szCs w:val="28"/>
        </w:rPr>
        <w:t xml:space="preserve"> and this shows the moment everything changed. The world lived in sin, darkness, and separation from God, and nothing in the world could change that condition. Then Jesus appeared. Luke 2:11 says, </w:t>
      </w:r>
      <w:r w:rsidR="00A25816" w:rsidRPr="00A25816">
        <w:rPr>
          <w:rFonts w:ascii="Calibri" w:hAnsi="Calibri" w:cs="Calibri"/>
          <w:i/>
          <w:iCs/>
          <w:sz w:val="28"/>
          <w:szCs w:val="28"/>
        </w:rPr>
        <w:t xml:space="preserve">“For unto you is born this day in the city of David a </w:t>
      </w:r>
      <w:proofErr w:type="spellStart"/>
      <w:r w:rsidR="00A25816" w:rsidRPr="00A25816">
        <w:rPr>
          <w:rFonts w:ascii="Calibri" w:hAnsi="Calibri" w:cs="Calibri"/>
          <w:i/>
          <w:iCs/>
          <w:sz w:val="28"/>
          <w:szCs w:val="28"/>
        </w:rPr>
        <w:t>Saviour</w:t>
      </w:r>
      <w:proofErr w:type="spellEnd"/>
      <w:r w:rsidR="00A25816" w:rsidRPr="00A25816">
        <w:rPr>
          <w:rFonts w:ascii="Calibri" w:hAnsi="Calibri" w:cs="Calibri"/>
          <w:i/>
          <w:iCs/>
          <w:sz w:val="28"/>
          <w:szCs w:val="28"/>
        </w:rPr>
        <w:t>, which is Christ the Lord.”</w:t>
      </w:r>
      <w:r w:rsidR="00A25816" w:rsidRPr="00A25816">
        <w:rPr>
          <w:rFonts w:ascii="Calibri" w:hAnsi="Calibri" w:cs="Calibri"/>
          <w:sz w:val="28"/>
          <w:szCs w:val="28"/>
        </w:rPr>
        <w:t xml:space="preserve"> His birth brought salvation into the world. When Jesus appeared, the world was no longer left in its broken condition. His coming began the work that brings people back to God.</w:t>
      </w:r>
    </w:p>
    <w:p w14:paraId="426D9640" w14:textId="6F4096EB" w:rsidR="001035A7" w:rsidRPr="001035A7" w:rsidRDefault="001035A7" w:rsidP="00A25816">
      <w:pPr>
        <w:rPr>
          <w:rFonts w:ascii="Calibri" w:hAnsi="Calibri" w:cs="Calibri"/>
          <w:sz w:val="28"/>
          <w:szCs w:val="28"/>
        </w:rPr>
      </w:pPr>
    </w:p>
    <w:p w14:paraId="4C046BF4" w14:textId="07D9BB68" w:rsidR="00280FD0" w:rsidRDefault="00280FD0" w:rsidP="00280FD0">
      <w:pPr>
        <w:rPr>
          <w:rFonts w:ascii="Calibri" w:hAnsi="Calibri" w:cs="Calibri"/>
          <w:sz w:val="28"/>
          <w:szCs w:val="28"/>
        </w:rPr>
      </w:pPr>
      <w:r w:rsidRPr="00280FD0">
        <w:rPr>
          <w:rFonts w:ascii="Calibri" w:hAnsi="Calibri" w:cs="Calibri"/>
          <w:b/>
          <w:bCs/>
          <w:sz w:val="28"/>
          <w:szCs w:val="28"/>
        </w:rPr>
        <w:t>The Soul’s Worth</w:t>
      </w:r>
      <w:r>
        <w:rPr>
          <w:rFonts w:ascii="Calibri" w:hAnsi="Calibri" w:cs="Calibri"/>
          <w:b/>
          <w:bCs/>
          <w:sz w:val="28"/>
          <w:szCs w:val="28"/>
        </w:rPr>
        <w:t xml:space="preserve"> – </w:t>
      </w:r>
      <w:r>
        <w:rPr>
          <w:rFonts w:ascii="Calibri" w:hAnsi="Calibri" w:cs="Calibri"/>
          <w:sz w:val="28"/>
          <w:szCs w:val="28"/>
        </w:rPr>
        <w:t>The</w:t>
      </w:r>
      <w:r w:rsidRPr="00280FD0">
        <w:rPr>
          <w:rFonts w:ascii="Calibri" w:hAnsi="Calibri" w:cs="Calibri"/>
          <w:sz w:val="28"/>
          <w:szCs w:val="28"/>
        </w:rPr>
        <w:t xml:space="preserve"> hymn</w:t>
      </w:r>
      <w:r>
        <w:rPr>
          <w:rFonts w:ascii="Calibri" w:hAnsi="Calibri" w:cs="Calibri"/>
          <w:sz w:val="28"/>
          <w:szCs w:val="28"/>
        </w:rPr>
        <w:t xml:space="preserve"> goes on to</w:t>
      </w:r>
      <w:r w:rsidRPr="00280FD0">
        <w:rPr>
          <w:rFonts w:ascii="Calibri" w:hAnsi="Calibri" w:cs="Calibri"/>
          <w:sz w:val="28"/>
          <w:szCs w:val="28"/>
        </w:rPr>
        <w:t xml:space="preserve"> says, “the soul felt its worth.” We understand the worth of something by the price </w:t>
      </w:r>
      <w:r>
        <w:rPr>
          <w:rFonts w:ascii="Calibri" w:hAnsi="Calibri" w:cs="Calibri"/>
          <w:sz w:val="28"/>
          <w:szCs w:val="28"/>
        </w:rPr>
        <w:t>someone is willing to pay</w:t>
      </w:r>
      <w:r w:rsidRPr="00280FD0">
        <w:rPr>
          <w:rFonts w:ascii="Calibri" w:hAnsi="Calibri" w:cs="Calibri"/>
          <w:sz w:val="28"/>
          <w:szCs w:val="28"/>
        </w:rPr>
        <w:t xml:space="preserve"> for it. </w:t>
      </w:r>
      <w:r>
        <w:rPr>
          <w:rFonts w:ascii="Calibri" w:hAnsi="Calibri" w:cs="Calibri"/>
          <w:sz w:val="28"/>
          <w:szCs w:val="28"/>
        </w:rPr>
        <w:t xml:space="preserve">The value of our soul is measured by </w:t>
      </w:r>
      <w:r w:rsidRPr="00280FD0">
        <w:rPr>
          <w:rFonts w:ascii="Calibri" w:hAnsi="Calibri" w:cs="Calibri"/>
          <w:sz w:val="28"/>
          <w:szCs w:val="28"/>
        </w:rPr>
        <w:t xml:space="preserve">the gift of Jesus. John 3:16 says, “For God so loved the world, that he gave his only begotten Son, that whosoever believeth in him should not perish, but have everlasting life.” First Corinthians 6:20 says, “For ye are bought with a price: </w:t>
      </w:r>
      <w:proofErr w:type="gramStart"/>
      <w:r w:rsidRPr="00280FD0">
        <w:rPr>
          <w:rFonts w:ascii="Calibri" w:hAnsi="Calibri" w:cs="Calibri"/>
          <w:sz w:val="28"/>
          <w:szCs w:val="28"/>
        </w:rPr>
        <w:t>therefore</w:t>
      </w:r>
      <w:proofErr w:type="gramEnd"/>
      <w:r w:rsidRPr="00280FD0">
        <w:rPr>
          <w:rFonts w:ascii="Calibri" w:hAnsi="Calibri" w:cs="Calibri"/>
          <w:sz w:val="28"/>
          <w:szCs w:val="28"/>
        </w:rPr>
        <w:t xml:space="preserve"> glorify God in your body, and in your spirit, which are God’s.” First Peter 1:18–19 says, “Forasmuch as ye know that ye were not redeemed with corruptible things, as silver and gold, from your </w:t>
      </w:r>
      <w:proofErr w:type="gramStart"/>
      <w:r w:rsidRPr="00280FD0">
        <w:rPr>
          <w:rFonts w:ascii="Calibri" w:hAnsi="Calibri" w:cs="Calibri"/>
          <w:sz w:val="28"/>
          <w:szCs w:val="28"/>
        </w:rPr>
        <w:t>vain</w:t>
      </w:r>
      <w:proofErr w:type="gramEnd"/>
      <w:r w:rsidRPr="00280FD0">
        <w:rPr>
          <w:rFonts w:ascii="Calibri" w:hAnsi="Calibri" w:cs="Calibri"/>
          <w:sz w:val="28"/>
          <w:szCs w:val="28"/>
        </w:rPr>
        <w:t xml:space="preserve"> conversation received by tradition from your fathers; but with the precious blood of Christ, as of a lamb without blemish and without spot.” Galatians 1:4 says, “Who gave himself for our sins, that he might deliver us from this present evil world, according to the will of God and our Father.” Revelation 1:5 says, “Unto him that loved us, and washed us from our sins in his own blood.” These verses show the price God paid for our salvation, and that price shows the worth of a soul. When Jesus was born, that worth </w:t>
      </w:r>
      <w:r>
        <w:rPr>
          <w:rFonts w:ascii="Calibri" w:hAnsi="Calibri" w:cs="Calibri"/>
          <w:sz w:val="28"/>
          <w:szCs w:val="28"/>
        </w:rPr>
        <w:t>of our soul was put on display for the world to see</w:t>
      </w:r>
      <w:r w:rsidRPr="00280FD0">
        <w:rPr>
          <w:rFonts w:ascii="Calibri" w:hAnsi="Calibri" w:cs="Calibri"/>
          <w:sz w:val="28"/>
          <w:szCs w:val="28"/>
        </w:rPr>
        <w:t xml:space="preserve">. </w:t>
      </w:r>
      <w:r>
        <w:rPr>
          <w:rFonts w:ascii="Calibri" w:hAnsi="Calibri" w:cs="Calibri"/>
          <w:sz w:val="28"/>
          <w:szCs w:val="28"/>
        </w:rPr>
        <w:t xml:space="preserve">The song reminds us of that truth. </w:t>
      </w:r>
    </w:p>
    <w:p w14:paraId="178912E1" w14:textId="77777777" w:rsidR="00280FD0" w:rsidRDefault="00280FD0" w:rsidP="00280FD0">
      <w:pPr>
        <w:rPr>
          <w:rFonts w:ascii="Calibri" w:hAnsi="Calibri" w:cs="Calibri"/>
          <w:sz w:val="28"/>
          <w:szCs w:val="28"/>
        </w:rPr>
      </w:pPr>
    </w:p>
    <w:p w14:paraId="7E0FBEDC" w14:textId="77777777" w:rsidR="00280FD0" w:rsidRPr="00280FD0" w:rsidRDefault="00280FD0" w:rsidP="00280FD0">
      <w:pPr>
        <w:rPr>
          <w:rFonts w:ascii="Calibri" w:hAnsi="Calibri" w:cs="Calibri"/>
          <w:b/>
          <w:bCs/>
          <w:sz w:val="28"/>
          <w:szCs w:val="28"/>
        </w:rPr>
      </w:pPr>
    </w:p>
    <w:p w14:paraId="137143A4" w14:textId="77777777" w:rsidR="00AA25B1" w:rsidRPr="00AA25B1" w:rsidRDefault="00280FD0" w:rsidP="00AA25B1">
      <w:pPr>
        <w:rPr>
          <w:rFonts w:ascii="Calibri" w:hAnsi="Calibri" w:cs="Calibri"/>
          <w:sz w:val="28"/>
          <w:szCs w:val="28"/>
        </w:rPr>
      </w:pPr>
      <w:r w:rsidRPr="00280FD0">
        <w:rPr>
          <w:rFonts w:ascii="Calibri" w:hAnsi="Calibri" w:cs="Calibri"/>
          <w:b/>
          <w:bCs/>
          <w:sz w:val="28"/>
          <w:szCs w:val="28"/>
        </w:rPr>
        <w:t>A Thrill of Hope</w:t>
      </w:r>
      <w:r w:rsidRPr="00280FD0">
        <w:rPr>
          <w:rFonts w:ascii="Calibri" w:hAnsi="Calibri" w:cs="Calibri"/>
          <w:sz w:val="28"/>
          <w:szCs w:val="28"/>
        </w:rPr>
        <w:t xml:space="preserve"> – The words “A thrill of hope, the weary world rejoices” </w:t>
      </w:r>
      <w:r w:rsidR="00AA25B1" w:rsidRPr="00AA25B1">
        <w:rPr>
          <w:rFonts w:ascii="Calibri" w:hAnsi="Calibri" w:cs="Calibri"/>
          <w:sz w:val="28"/>
          <w:szCs w:val="28"/>
        </w:rPr>
        <w:t xml:space="preserve">points us to what took place the night Jesus was born. The world had carried the weight of sin for a long time, and people waited for the Savior God promised. When Jesus came, hope entered the world in a real way. Luke 2:10–11 says, “And the angel said unto them, Fear not: for, behold, I bring you good tidings of great joy, which shall be to all people. For unto you is born this day in the city of David a </w:t>
      </w:r>
      <w:proofErr w:type="spellStart"/>
      <w:r w:rsidR="00AA25B1" w:rsidRPr="00AA25B1">
        <w:rPr>
          <w:rFonts w:ascii="Calibri" w:hAnsi="Calibri" w:cs="Calibri"/>
          <w:sz w:val="28"/>
          <w:szCs w:val="28"/>
        </w:rPr>
        <w:t>Saviour</w:t>
      </w:r>
      <w:proofErr w:type="spellEnd"/>
      <w:r w:rsidR="00AA25B1" w:rsidRPr="00AA25B1">
        <w:rPr>
          <w:rFonts w:ascii="Calibri" w:hAnsi="Calibri" w:cs="Calibri"/>
          <w:sz w:val="28"/>
          <w:szCs w:val="28"/>
        </w:rPr>
        <w:t xml:space="preserve">, which is Christ the Lord.” The shepherds heard this message and rejoiced because hope had finally come. A little later, </w:t>
      </w:r>
      <w:r w:rsidR="00AA25B1" w:rsidRPr="00AA25B1">
        <w:rPr>
          <w:rFonts w:ascii="Calibri" w:hAnsi="Calibri" w:cs="Calibri"/>
          <w:sz w:val="28"/>
          <w:szCs w:val="28"/>
        </w:rPr>
        <w:lastRenderedPageBreak/>
        <w:t xml:space="preserve">Simeon saw the infant Jesus in the temple and rejoiced as well. Luke 2:29–30 records his words: “Lord, now </w:t>
      </w:r>
      <w:proofErr w:type="spellStart"/>
      <w:r w:rsidR="00AA25B1" w:rsidRPr="00AA25B1">
        <w:rPr>
          <w:rFonts w:ascii="Calibri" w:hAnsi="Calibri" w:cs="Calibri"/>
          <w:sz w:val="28"/>
          <w:szCs w:val="28"/>
        </w:rPr>
        <w:t>lettest</w:t>
      </w:r>
      <w:proofErr w:type="spellEnd"/>
      <w:r w:rsidR="00AA25B1" w:rsidRPr="00AA25B1">
        <w:rPr>
          <w:rFonts w:ascii="Calibri" w:hAnsi="Calibri" w:cs="Calibri"/>
          <w:sz w:val="28"/>
          <w:szCs w:val="28"/>
        </w:rPr>
        <w:t xml:space="preserve"> thou thy servant depart in peace… For mine eyes have seen thy salvation.” Hope rose in the hearts of those who saw Jesus, and that hope has not faded. Romans 15:13 says, “Now the God of hope fill you with all joy and peace in believing.” First Timothy 1:1 says Jesus “is our hope.” The birth of Jesus gave the world a reason to rejoice. Hope was no longer a promise for the future. Hope had arrived.</w:t>
      </w:r>
    </w:p>
    <w:p w14:paraId="1E10F360" w14:textId="7B3CA4B8" w:rsidR="00280FD0" w:rsidRDefault="00280FD0" w:rsidP="00280FD0">
      <w:pPr>
        <w:rPr>
          <w:rFonts w:ascii="Calibri" w:hAnsi="Calibri" w:cs="Calibri"/>
          <w:sz w:val="28"/>
          <w:szCs w:val="28"/>
        </w:rPr>
      </w:pPr>
    </w:p>
    <w:p w14:paraId="752D9409" w14:textId="243B704F" w:rsidR="00AA25B1" w:rsidRDefault="00AA25B1" w:rsidP="00AA25B1">
      <w:pPr>
        <w:rPr>
          <w:rFonts w:ascii="Calibri" w:hAnsi="Calibri" w:cs="Calibri"/>
          <w:sz w:val="28"/>
          <w:szCs w:val="28"/>
        </w:rPr>
      </w:pPr>
      <w:r w:rsidRPr="00AA25B1">
        <w:rPr>
          <w:rFonts w:ascii="Calibri" w:hAnsi="Calibri" w:cs="Calibri"/>
          <w:b/>
          <w:bCs/>
          <w:sz w:val="28"/>
          <w:szCs w:val="28"/>
        </w:rPr>
        <w:t>A New and Glorious Morn</w:t>
      </w:r>
      <w:r w:rsidRPr="00AA25B1">
        <w:rPr>
          <w:rFonts w:ascii="Calibri" w:hAnsi="Calibri" w:cs="Calibri"/>
          <w:sz w:val="28"/>
          <w:szCs w:val="28"/>
        </w:rPr>
        <w:t xml:space="preserve"> – The words “for yonder breaks a new and glorious morn” point to the new beginning God brought into the world through the birth of Jesus. The night had been long, not only in the sense of darkness, but in the long years of waiting for the Messiah. When Jesus was born, it was the start of a new day for the world. Isaiah 9:2 says, “The people that walked in darkness have seen a great light.” Malachi 4:2 says, “But unto you that fear my name shall the Sun of righteousness arise with healing in his wings.” These verses help us see why the birth of Jesus is pictured as the breaking of a new morning. Light had come. </w:t>
      </w:r>
      <w:r>
        <w:rPr>
          <w:rFonts w:ascii="Calibri" w:hAnsi="Calibri" w:cs="Calibri"/>
          <w:sz w:val="28"/>
          <w:szCs w:val="28"/>
        </w:rPr>
        <w:t>Sin had reigned but a new day was dawning</w:t>
      </w:r>
      <w:r w:rsidRPr="00AA25B1">
        <w:rPr>
          <w:rFonts w:ascii="Calibri" w:hAnsi="Calibri" w:cs="Calibri"/>
          <w:sz w:val="28"/>
          <w:szCs w:val="28"/>
        </w:rPr>
        <w:t>. In Luke 1:78–79, Zacharias said that the coming of Jesus was “the dayspring from on high” who gives light “to them that sit in darkness and in the shadow of death.” The birth of Jesus was a vital step in</w:t>
      </w:r>
      <w:r>
        <w:rPr>
          <w:rFonts w:ascii="Calibri" w:hAnsi="Calibri" w:cs="Calibri"/>
          <w:sz w:val="28"/>
          <w:szCs w:val="28"/>
        </w:rPr>
        <w:t xml:space="preserve"> redemption</w:t>
      </w:r>
      <w:r w:rsidRPr="00AA25B1">
        <w:rPr>
          <w:rFonts w:ascii="Calibri" w:hAnsi="Calibri" w:cs="Calibri"/>
          <w:sz w:val="28"/>
          <w:szCs w:val="28"/>
        </w:rPr>
        <w:t>, and that new step is what the hymn celebrates. It was a new and glorious morning because the Savior had arrived.</w:t>
      </w:r>
    </w:p>
    <w:p w14:paraId="0032CFB7" w14:textId="77777777" w:rsidR="00AA25B1" w:rsidRDefault="00AA25B1" w:rsidP="00AA25B1">
      <w:pPr>
        <w:rPr>
          <w:rFonts w:ascii="Calibri" w:hAnsi="Calibri" w:cs="Calibri"/>
          <w:sz w:val="28"/>
          <w:szCs w:val="28"/>
        </w:rPr>
      </w:pPr>
    </w:p>
    <w:p w14:paraId="2E9A584A" w14:textId="708DFCB3" w:rsidR="00AA25B1" w:rsidRDefault="00BF4CDD" w:rsidP="00280FD0">
      <w:pPr>
        <w:rPr>
          <w:rFonts w:ascii="Calibri" w:hAnsi="Calibri" w:cs="Calibri"/>
          <w:sz w:val="28"/>
          <w:szCs w:val="28"/>
        </w:rPr>
      </w:pPr>
      <w:r>
        <w:rPr>
          <w:rFonts w:ascii="Calibri" w:hAnsi="Calibri" w:cs="Calibri"/>
          <w:sz w:val="28"/>
          <w:szCs w:val="28"/>
        </w:rPr>
        <w:t xml:space="preserve">For sake of time and space I will read the last two verses and make a few comments on them. </w:t>
      </w:r>
    </w:p>
    <w:p w14:paraId="20011AFB" w14:textId="77777777" w:rsidR="00BF4CDD" w:rsidRPr="00BF4CDD" w:rsidRDefault="00BF4CDD" w:rsidP="00BF4CDD">
      <w:pPr>
        <w:rPr>
          <w:rFonts w:ascii="Calibri" w:hAnsi="Calibri" w:cs="Calibri"/>
          <w:sz w:val="28"/>
          <w:szCs w:val="28"/>
        </w:rPr>
      </w:pPr>
      <w:r w:rsidRPr="00BF4CDD">
        <w:rPr>
          <w:rFonts w:ascii="Calibri" w:hAnsi="Calibri" w:cs="Calibri"/>
          <w:b/>
          <w:bCs/>
          <w:sz w:val="28"/>
          <w:szCs w:val="28"/>
        </w:rPr>
        <w:t>Verse 2:</w:t>
      </w:r>
      <w:r w:rsidRPr="00BF4CDD">
        <w:rPr>
          <w:rFonts w:ascii="Calibri" w:hAnsi="Calibri" w:cs="Calibri"/>
          <w:sz w:val="28"/>
          <w:szCs w:val="28"/>
        </w:rPr>
        <w:t xml:space="preserve"> Led by the light of faith serenely beaming, with glowing hearts by His cradle we stand; </w:t>
      </w:r>
      <w:proofErr w:type="gramStart"/>
      <w:r w:rsidRPr="00BF4CDD">
        <w:rPr>
          <w:rFonts w:ascii="Calibri" w:hAnsi="Calibri" w:cs="Calibri"/>
          <w:sz w:val="28"/>
          <w:szCs w:val="28"/>
        </w:rPr>
        <w:t>so</w:t>
      </w:r>
      <w:proofErr w:type="gramEnd"/>
      <w:r w:rsidRPr="00BF4CDD">
        <w:rPr>
          <w:rFonts w:ascii="Calibri" w:hAnsi="Calibri" w:cs="Calibri"/>
          <w:sz w:val="28"/>
          <w:szCs w:val="28"/>
        </w:rPr>
        <w:t xml:space="preserve"> led by light of a star sweetly gleaming, here came the wise men from Orient land. The King of kings lay thus in lowly manger; in all our trials born to be our Friend. He knows our </w:t>
      </w:r>
      <w:proofErr w:type="gramStart"/>
      <w:r w:rsidRPr="00BF4CDD">
        <w:rPr>
          <w:rFonts w:ascii="Calibri" w:hAnsi="Calibri" w:cs="Calibri"/>
          <w:sz w:val="28"/>
          <w:szCs w:val="28"/>
        </w:rPr>
        <w:t>need,</w:t>
      </w:r>
      <w:proofErr w:type="gramEnd"/>
      <w:r w:rsidRPr="00BF4CDD">
        <w:rPr>
          <w:rFonts w:ascii="Calibri" w:hAnsi="Calibri" w:cs="Calibri"/>
          <w:sz w:val="28"/>
          <w:szCs w:val="28"/>
        </w:rPr>
        <w:t xml:space="preserve"> our weakness is no stranger. Behold your King! Before Him lowly bend!</w:t>
      </w:r>
    </w:p>
    <w:p w14:paraId="6574C44E" w14:textId="77777777" w:rsidR="00BF4CDD" w:rsidRPr="00BF4CDD" w:rsidRDefault="00BF4CDD" w:rsidP="00BF4CDD">
      <w:pPr>
        <w:rPr>
          <w:rFonts w:ascii="Calibri" w:hAnsi="Calibri" w:cs="Calibri"/>
          <w:sz w:val="28"/>
          <w:szCs w:val="28"/>
        </w:rPr>
      </w:pPr>
    </w:p>
    <w:p w14:paraId="4B9BDC39" w14:textId="77777777" w:rsidR="00BF4CDD" w:rsidRPr="00BF4CDD" w:rsidRDefault="00BF4CDD" w:rsidP="00BF4CDD">
      <w:pPr>
        <w:rPr>
          <w:rFonts w:ascii="Calibri" w:hAnsi="Calibri" w:cs="Calibri"/>
          <w:sz w:val="28"/>
          <w:szCs w:val="28"/>
        </w:rPr>
      </w:pPr>
      <w:r w:rsidRPr="00BF4CDD">
        <w:rPr>
          <w:rFonts w:ascii="Calibri" w:hAnsi="Calibri" w:cs="Calibri"/>
          <w:b/>
          <w:bCs/>
          <w:sz w:val="28"/>
          <w:szCs w:val="28"/>
        </w:rPr>
        <w:t>Verse 3</w:t>
      </w:r>
      <w:r w:rsidRPr="00BF4CDD">
        <w:rPr>
          <w:rFonts w:ascii="Calibri" w:hAnsi="Calibri" w:cs="Calibri"/>
          <w:sz w:val="28"/>
          <w:szCs w:val="28"/>
        </w:rPr>
        <w:t>: Truly He taught us to love one another; His law is love and His gospel is peace. Chains shall He break for the slave is our brother, and in His name all oppression shall cease. Sweet hymns of joy in grateful chorus raise we; let all within us praise His holy name. Christ is the Lord! O praise His name forever! His power and glory evermore proclaim!</w:t>
      </w:r>
    </w:p>
    <w:p w14:paraId="14753980" w14:textId="77777777" w:rsidR="00BF4CDD" w:rsidRDefault="00BF4CDD" w:rsidP="00280FD0">
      <w:pPr>
        <w:rPr>
          <w:rFonts w:ascii="Calibri" w:hAnsi="Calibri" w:cs="Calibri"/>
          <w:sz w:val="28"/>
          <w:szCs w:val="28"/>
        </w:rPr>
      </w:pPr>
    </w:p>
    <w:p w14:paraId="35550CC3" w14:textId="77777777" w:rsidR="00BF4CDD" w:rsidRPr="00BF4CDD" w:rsidRDefault="00BF4CDD" w:rsidP="00BF4CDD">
      <w:pPr>
        <w:rPr>
          <w:rFonts w:ascii="Calibri" w:hAnsi="Calibri" w:cs="Calibri"/>
          <w:sz w:val="28"/>
          <w:szCs w:val="28"/>
        </w:rPr>
      </w:pPr>
      <w:r w:rsidRPr="00BF4CDD">
        <w:rPr>
          <w:rFonts w:ascii="Calibri" w:hAnsi="Calibri" w:cs="Calibri"/>
          <w:sz w:val="28"/>
          <w:szCs w:val="28"/>
        </w:rPr>
        <w:t>These verses point us to the response God calls for. Verse 2 reminds us that Jesus came in lowliness, yet He is the King of kings. Philippians 2:7 says that He “made himself of no reputation,” taking on the form of a servant. Because He came near to us, we are told to “behold your King” and bow before Him in worship.</w:t>
      </w:r>
    </w:p>
    <w:p w14:paraId="78C745DF" w14:textId="77777777" w:rsidR="00BF4CDD" w:rsidRDefault="00BF4CDD" w:rsidP="00BF4CDD">
      <w:pPr>
        <w:rPr>
          <w:rFonts w:ascii="Calibri" w:hAnsi="Calibri" w:cs="Calibri"/>
          <w:sz w:val="28"/>
          <w:szCs w:val="28"/>
        </w:rPr>
      </w:pPr>
      <w:r w:rsidRPr="00BF4CDD">
        <w:rPr>
          <w:rFonts w:ascii="Calibri" w:hAnsi="Calibri" w:cs="Calibri"/>
          <w:b/>
          <w:bCs/>
          <w:sz w:val="28"/>
          <w:szCs w:val="28"/>
        </w:rPr>
        <w:lastRenderedPageBreak/>
        <w:t>Verse 3</w:t>
      </w:r>
      <w:r w:rsidRPr="00BF4CDD">
        <w:rPr>
          <w:rFonts w:ascii="Calibri" w:hAnsi="Calibri" w:cs="Calibri"/>
          <w:sz w:val="28"/>
          <w:szCs w:val="28"/>
        </w:rPr>
        <w:t xml:space="preserve"> reminds us that Jesus taught us how to live. First John 4:9 says, “In this was manifested the love of God toward us,” and we are called to love as He loved. It also speaks of the freedom Jesus brings. Luke 4:18 says He came “to preach deliverance to the captives… to set at liberty them that are bruised.” The hymn ends by calling us to lift our voices and praise His name because He is Lord.</w:t>
      </w:r>
    </w:p>
    <w:p w14:paraId="39678D56" w14:textId="77777777" w:rsidR="00BF4CDD" w:rsidRDefault="00BF4CDD" w:rsidP="00BF4CDD">
      <w:pPr>
        <w:rPr>
          <w:rFonts w:ascii="Calibri" w:hAnsi="Calibri" w:cs="Calibri"/>
          <w:sz w:val="28"/>
          <w:szCs w:val="28"/>
        </w:rPr>
      </w:pPr>
    </w:p>
    <w:p w14:paraId="251330EC" w14:textId="24CECF98" w:rsidR="00BF4CDD" w:rsidRPr="00BF4CDD" w:rsidRDefault="00BF4CDD" w:rsidP="00BF4CDD">
      <w:pPr>
        <w:rPr>
          <w:rFonts w:ascii="Calibri" w:hAnsi="Calibri" w:cs="Calibri"/>
          <w:sz w:val="28"/>
          <w:szCs w:val="28"/>
        </w:rPr>
      </w:pPr>
      <w:r w:rsidRPr="00BF4CDD">
        <w:rPr>
          <w:rFonts w:ascii="Calibri" w:hAnsi="Calibri" w:cs="Calibri"/>
          <w:sz w:val="28"/>
          <w:szCs w:val="28"/>
        </w:rPr>
        <w:t xml:space="preserve">Together, these verses call us to respond to the birth of Jesus with worship, love, and obedience. The hymn leads us from the holiness of that night to the hope His coming brings, and now to the life we are called to live because He came. As we enter this Christmas week, we </w:t>
      </w:r>
      <w:r>
        <w:rPr>
          <w:rFonts w:ascii="Calibri" w:hAnsi="Calibri" w:cs="Calibri"/>
          <w:sz w:val="28"/>
          <w:szCs w:val="28"/>
        </w:rPr>
        <w:t>embrace</w:t>
      </w:r>
      <w:r w:rsidRPr="00BF4CDD">
        <w:rPr>
          <w:rFonts w:ascii="Calibri" w:hAnsi="Calibri" w:cs="Calibri"/>
          <w:sz w:val="28"/>
          <w:szCs w:val="28"/>
        </w:rPr>
        <w:t xml:space="preserve"> this song </w:t>
      </w:r>
      <w:r>
        <w:rPr>
          <w:rFonts w:ascii="Calibri" w:hAnsi="Calibri" w:cs="Calibri"/>
          <w:sz w:val="28"/>
          <w:szCs w:val="28"/>
        </w:rPr>
        <w:t>by</w:t>
      </w:r>
      <w:r w:rsidRPr="00BF4CDD">
        <w:rPr>
          <w:rFonts w:ascii="Calibri" w:hAnsi="Calibri" w:cs="Calibri"/>
          <w:sz w:val="28"/>
          <w:szCs w:val="28"/>
        </w:rPr>
        <w:t xml:space="preserve"> praising the Savior who brings salvation.</w:t>
      </w:r>
    </w:p>
    <w:p w14:paraId="7C012AC4" w14:textId="77777777" w:rsidR="00BF4CDD" w:rsidRPr="00BF4CDD" w:rsidRDefault="00BF4CDD" w:rsidP="00BF4CDD">
      <w:pPr>
        <w:rPr>
          <w:rFonts w:ascii="Calibri" w:hAnsi="Calibri" w:cs="Calibri"/>
          <w:sz w:val="28"/>
          <w:szCs w:val="28"/>
        </w:rPr>
      </w:pPr>
    </w:p>
    <w:p w14:paraId="40A3DEBB" w14:textId="6ECC9E55" w:rsidR="00BF4CDD" w:rsidRDefault="00AC79ED" w:rsidP="00280FD0">
      <w:pPr>
        <w:rPr>
          <w:rFonts w:ascii="Calibri" w:hAnsi="Calibri" w:cs="Calibri"/>
          <w:sz w:val="28"/>
          <w:szCs w:val="28"/>
        </w:rPr>
      </w:pPr>
      <w:r w:rsidRPr="00AC79ED">
        <w:rPr>
          <w:rFonts w:ascii="Calibri" w:hAnsi="Calibri" w:cs="Calibri"/>
          <w:b/>
          <w:bCs/>
          <w:sz w:val="28"/>
          <w:szCs w:val="28"/>
        </w:rPr>
        <w:t>Conclusion</w:t>
      </w:r>
      <w:r>
        <w:rPr>
          <w:rFonts w:ascii="Calibri" w:hAnsi="Calibri" w:cs="Calibri"/>
          <w:sz w:val="28"/>
          <w:szCs w:val="28"/>
        </w:rPr>
        <w:t>:</w:t>
      </w:r>
    </w:p>
    <w:p w14:paraId="7AACC4B5" w14:textId="19A843B8" w:rsidR="00AC79ED" w:rsidRDefault="00AC79ED" w:rsidP="00AC79ED">
      <w:pPr>
        <w:rPr>
          <w:rFonts w:ascii="Calibri" w:hAnsi="Calibri" w:cs="Calibri"/>
          <w:sz w:val="28"/>
          <w:szCs w:val="28"/>
        </w:rPr>
      </w:pPr>
      <w:r w:rsidRPr="00AC79ED">
        <w:rPr>
          <w:rFonts w:ascii="Calibri" w:hAnsi="Calibri" w:cs="Calibri"/>
          <w:sz w:val="28"/>
          <w:szCs w:val="28"/>
        </w:rPr>
        <w:t>The birth of Jesus brings salvation. Th</w:t>
      </w:r>
      <w:r>
        <w:rPr>
          <w:rFonts w:ascii="Calibri" w:hAnsi="Calibri" w:cs="Calibri"/>
          <w:sz w:val="28"/>
          <w:szCs w:val="28"/>
        </w:rPr>
        <w:t>is hymn is designed to make us see that truth</w:t>
      </w:r>
      <w:r w:rsidRPr="00AC79ED">
        <w:rPr>
          <w:rFonts w:ascii="Calibri" w:hAnsi="Calibri" w:cs="Calibri"/>
          <w:sz w:val="28"/>
          <w:szCs w:val="28"/>
        </w:rPr>
        <w:t xml:space="preserve">. It </w:t>
      </w:r>
      <w:r>
        <w:rPr>
          <w:rFonts w:ascii="Calibri" w:hAnsi="Calibri" w:cs="Calibri"/>
          <w:sz w:val="28"/>
          <w:szCs w:val="28"/>
        </w:rPr>
        <w:t>focuses on</w:t>
      </w:r>
      <w:r w:rsidRPr="00AC79ED">
        <w:rPr>
          <w:rFonts w:ascii="Calibri" w:hAnsi="Calibri" w:cs="Calibri"/>
          <w:sz w:val="28"/>
          <w:szCs w:val="28"/>
        </w:rPr>
        <w:t xml:space="preserve"> the night He was born, the need of our world, the worth of a soul, and the hope He brings. And it calls us to worship Him. As we enter Christmas week, we remember that Jesus came to sav</w:t>
      </w:r>
      <w:r>
        <w:rPr>
          <w:rFonts w:ascii="Calibri" w:hAnsi="Calibri" w:cs="Calibri"/>
          <w:sz w:val="28"/>
          <w:szCs w:val="28"/>
        </w:rPr>
        <w:t>es. His birth was one of the most pivotal moments in history</w:t>
      </w:r>
      <w:r w:rsidRPr="00AC79ED">
        <w:rPr>
          <w:rFonts w:ascii="Calibri" w:hAnsi="Calibri" w:cs="Calibri"/>
          <w:sz w:val="28"/>
          <w:szCs w:val="28"/>
        </w:rPr>
        <w:t>.</w:t>
      </w:r>
    </w:p>
    <w:p w14:paraId="4FB08904" w14:textId="77777777" w:rsidR="00AC79ED" w:rsidRDefault="00AC79ED" w:rsidP="00AC79ED">
      <w:pPr>
        <w:rPr>
          <w:rFonts w:ascii="Calibri" w:hAnsi="Calibri" w:cs="Calibri"/>
          <w:sz w:val="28"/>
          <w:szCs w:val="28"/>
        </w:rPr>
      </w:pPr>
    </w:p>
    <w:p w14:paraId="0BB38816" w14:textId="54FCCA0B" w:rsidR="00AC79ED" w:rsidRPr="00AC79ED" w:rsidRDefault="00AC79ED" w:rsidP="00AC79ED">
      <w:pPr>
        <w:rPr>
          <w:rFonts w:ascii="Calibri" w:hAnsi="Calibri" w:cs="Calibri"/>
          <w:sz w:val="28"/>
          <w:szCs w:val="28"/>
        </w:rPr>
      </w:pPr>
      <w:r>
        <w:rPr>
          <w:rFonts w:ascii="Calibri" w:hAnsi="Calibri" w:cs="Calibri"/>
          <w:sz w:val="28"/>
          <w:szCs w:val="28"/>
        </w:rPr>
        <w:t xml:space="preserve">Take time this week to worship God for sending His only begotten Son to save us from our sin. </w:t>
      </w:r>
    </w:p>
    <w:p w14:paraId="33E00FBE" w14:textId="77777777" w:rsidR="00AC79ED" w:rsidRPr="00280FD0" w:rsidRDefault="00AC79ED" w:rsidP="00280FD0">
      <w:pPr>
        <w:rPr>
          <w:rFonts w:ascii="Calibri" w:hAnsi="Calibri" w:cs="Calibri"/>
          <w:sz w:val="28"/>
          <w:szCs w:val="28"/>
        </w:rPr>
      </w:pPr>
    </w:p>
    <w:bookmarkEnd w:id="1"/>
    <w:p w14:paraId="25C8DCAD" w14:textId="461B20B4" w:rsidR="00986BBB" w:rsidRPr="000B1241" w:rsidRDefault="00986BBB" w:rsidP="001035A7">
      <w:pPr>
        <w:rPr>
          <w:rFonts w:ascii="Calibri" w:hAnsi="Calibri" w:cs="Calibri"/>
          <w:sz w:val="28"/>
          <w:szCs w:val="28"/>
        </w:rPr>
      </w:pPr>
    </w:p>
    <w:sectPr w:rsidR="00986BBB" w:rsidRPr="000B1241" w:rsidSect="00193F77">
      <w:headerReference w:type="even" r:id="rId6"/>
      <w:headerReference w:type="default" r:id="rId7"/>
      <w:footerReference w:type="even" r:id="rId8"/>
      <w:footerReference w:type="default" r:id="rId9"/>
      <w:headerReference w:type="first" r:id="rId10"/>
      <w:footerReference w:type="first" r:id="rId11"/>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6EF7ED" w14:textId="77777777" w:rsidR="00454445" w:rsidRDefault="00454445" w:rsidP="00986BBB">
      <w:r>
        <w:separator/>
      </w:r>
    </w:p>
  </w:endnote>
  <w:endnote w:type="continuationSeparator" w:id="0">
    <w:p w14:paraId="7058C658" w14:textId="77777777" w:rsidR="00454445" w:rsidRDefault="00454445"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2655FC8A"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C5F806"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2847C72A"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B04BD4" w14:textId="77777777" w:rsidR="00986BBB" w:rsidRDefault="00986BBB">
    <w:pPr>
      <w:pStyle w:val="Footer"/>
    </w:pPr>
    <w:r>
      <w:tab/>
      <w:t xml:space="preserve">Page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2CF27" w14:textId="77777777" w:rsidR="00F11DF5" w:rsidRDefault="00F11D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944F2" w14:textId="77777777" w:rsidR="00454445" w:rsidRDefault="00454445" w:rsidP="00986BBB">
      <w:r>
        <w:separator/>
      </w:r>
    </w:p>
  </w:footnote>
  <w:footnote w:type="continuationSeparator" w:id="0">
    <w:p w14:paraId="7BFD8369" w14:textId="77777777" w:rsidR="00454445" w:rsidRDefault="00454445"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2F6ECCD0"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B4077A"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4B99B393"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05416466" w14:textId="1B363EB8" w:rsidR="00F11DF5" w:rsidRPr="00EC655B" w:rsidRDefault="00F11DF5" w:rsidP="00F11DF5">
    <w:pPr>
      <w:pStyle w:val="Heading1"/>
      <w:spacing w:before="160" w:after="160"/>
      <w:rPr>
        <w:rFonts w:ascii="Times New Roman" w:hAnsi="Times New Roman" w:cs="Times New Roman"/>
        <w:b/>
        <w:bCs/>
        <w:color w:val="000000" w:themeColor="text1"/>
        <w:sz w:val="28"/>
        <w:szCs w:val="28"/>
      </w:rPr>
    </w:pPr>
    <w:r w:rsidRPr="000D6022">
      <w:rPr>
        <w:rFonts w:ascii="Times New Roman" w:hAnsi="Times New Roman" w:cs="Times New Roman"/>
        <w:b/>
        <w:bCs/>
        <w:color w:val="000000" w:themeColor="text1"/>
        <w:sz w:val="28"/>
        <w:szCs w:val="28"/>
      </w:rPr>
      <w:t xml:space="preserve">Christmas Caroling:  Sermon </w:t>
    </w:r>
    <w:r>
      <w:rPr>
        <w:rFonts w:ascii="Times New Roman" w:hAnsi="Times New Roman" w:cs="Times New Roman"/>
        <w:b/>
        <w:bCs/>
        <w:color w:val="000000" w:themeColor="text1"/>
        <w:sz w:val="28"/>
        <w:szCs w:val="28"/>
      </w:rPr>
      <w:t>4</w:t>
    </w:r>
    <w:r w:rsidRPr="000D6022">
      <w:rPr>
        <w:rFonts w:ascii="Times New Roman" w:hAnsi="Times New Roman" w:cs="Times New Roman"/>
        <w:b/>
        <w:bCs/>
        <w:color w:val="000000" w:themeColor="text1"/>
        <w:sz w:val="28"/>
        <w:szCs w:val="28"/>
      </w:rPr>
      <w:t>:</w:t>
    </w:r>
    <w:r>
      <w:rPr>
        <w:rFonts w:ascii="Times New Roman" w:hAnsi="Times New Roman" w:cs="Times New Roman"/>
        <w:b/>
        <w:bCs/>
        <w:color w:val="000000" w:themeColor="text1"/>
        <w:sz w:val="28"/>
        <w:szCs w:val="28"/>
      </w:rPr>
      <w:t xml:space="preserve">  O Holy Night</w:t>
    </w:r>
    <w:r>
      <w:rPr>
        <w:rFonts w:ascii="Times New Roman" w:hAnsi="Times New Roman" w:cs="Times New Roman"/>
        <w:b/>
        <w:bCs/>
        <w:color w:val="000000" w:themeColor="text1"/>
        <w:sz w:val="28"/>
        <w:szCs w:val="28"/>
      </w:rPr>
      <w:tab/>
      <w:t xml:space="preserve">       </w:t>
    </w:r>
    <w:r>
      <w:rPr>
        <w:rFonts w:ascii="Times New Roman" w:hAnsi="Times New Roman" w:cs="Times New Roman"/>
        <w:b/>
        <w:bCs/>
        <w:color w:val="000000" w:themeColor="text1"/>
        <w:sz w:val="28"/>
        <w:szCs w:val="28"/>
      </w:rPr>
      <w:tab/>
    </w:r>
    <w:r>
      <w:rPr>
        <w:rFonts w:ascii="Times New Roman" w:hAnsi="Times New Roman" w:cs="Times New Roman"/>
        <w:b/>
        <w:bCs/>
        <w:color w:val="000000" w:themeColor="text1"/>
        <w:sz w:val="28"/>
        <w:szCs w:val="28"/>
      </w:rPr>
      <w:tab/>
    </w:r>
    <w:r>
      <w:rPr>
        <w:rFonts w:ascii="Times New Roman" w:hAnsi="Times New Roman" w:cs="Times New Roman"/>
        <w:b/>
        <w:bCs/>
        <w:color w:val="000000" w:themeColor="text1"/>
        <w:sz w:val="28"/>
        <w:szCs w:val="28"/>
      </w:rPr>
      <w:tab/>
    </w:r>
    <w:r w:rsidRPr="000D6022">
      <w:rPr>
        <w:rFonts w:ascii="Times New Roman" w:hAnsi="Times New Roman" w:cs="Times New Roman"/>
        <w:b/>
        <w:bCs/>
        <w:color w:val="000000" w:themeColor="text1"/>
        <w:sz w:val="28"/>
        <w:szCs w:val="28"/>
      </w:rPr>
      <w:t xml:space="preserve">Dec </w:t>
    </w:r>
    <w:r>
      <w:rPr>
        <w:rFonts w:ascii="Times New Roman" w:hAnsi="Times New Roman" w:cs="Times New Roman"/>
        <w:b/>
        <w:bCs/>
        <w:color w:val="000000" w:themeColor="text1"/>
        <w:sz w:val="28"/>
        <w:szCs w:val="28"/>
      </w:rPr>
      <w:t>21</w:t>
    </w:r>
    <w:r w:rsidRPr="000D6022">
      <w:rPr>
        <w:rFonts w:ascii="Times New Roman" w:hAnsi="Times New Roman" w:cs="Times New Roman"/>
        <w:b/>
        <w:bCs/>
        <w:color w:val="000000" w:themeColor="text1"/>
        <w:sz w:val="28"/>
        <w:szCs w:val="28"/>
      </w:rPr>
      <w:t>, 2025</w:t>
    </w:r>
  </w:p>
  <w:p w14:paraId="757217BB" w14:textId="77777777" w:rsidR="00986BBB" w:rsidRPr="00986BBB" w:rsidRDefault="00986BBB">
    <w:pPr>
      <w:pStyle w:val="Header"/>
      <w:rPr>
        <w:rFonts w:ascii="Times New Roman" w:hAnsi="Times New Roman" w:cs="Times New Roman"/>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44FA0" w14:textId="77777777" w:rsidR="00F11DF5" w:rsidRDefault="00F11D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DF5"/>
    <w:rsid w:val="000B1241"/>
    <w:rsid w:val="000D3F03"/>
    <w:rsid w:val="001035A7"/>
    <w:rsid w:val="00112800"/>
    <w:rsid w:val="00193F77"/>
    <w:rsid w:val="00235ADB"/>
    <w:rsid w:val="00246C71"/>
    <w:rsid w:val="002723FF"/>
    <w:rsid w:val="00280FD0"/>
    <w:rsid w:val="003707E2"/>
    <w:rsid w:val="00413C60"/>
    <w:rsid w:val="00454445"/>
    <w:rsid w:val="005D21D9"/>
    <w:rsid w:val="006213DC"/>
    <w:rsid w:val="007918D4"/>
    <w:rsid w:val="00944089"/>
    <w:rsid w:val="00986BBB"/>
    <w:rsid w:val="009F2569"/>
    <w:rsid w:val="00A25816"/>
    <w:rsid w:val="00AA25B1"/>
    <w:rsid w:val="00AC79ED"/>
    <w:rsid w:val="00B20A18"/>
    <w:rsid w:val="00B4376E"/>
    <w:rsid w:val="00B77951"/>
    <w:rsid w:val="00BF4CDD"/>
    <w:rsid w:val="00C670F3"/>
    <w:rsid w:val="00D373AE"/>
    <w:rsid w:val="00DD474D"/>
    <w:rsid w:val="00DE6B62"/>
    <w:rsid w:val="00EC78B7"/>
    <w:rsid w:val="00F11DF5"/>
    <w:rsid w:val="00F21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2B384"/>
  <w15:chartTrackingRefBased/>
  <w15:docId w15:val="{4D93BB8E-22CB-CF42-8650-2694D14DC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1DF5"/>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1035A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character" w:customStyle="1" w:styleId="Heading1Char">
    <w:name w:val="Heading 1 Char"/>
    <w:basedOn w:val="DefaultParagraphFont"/>
    <w:link w:val="Heading1"/>
    <w:uiPriority w:val="9"/>
    <w:rsid w:val="00F11DF5"/>
    <w:rPr>
      <w:rFonts w:asciiTheme="majorHAnsi" w:eastAsiaTheme="majorEastAsia" w:hAnsiTheme="majorHAnsi" w:cstheme="majorBidi"/>
      <w:color w:val="2F5496" w:themeColor="accent1" w:themeShade="BF"/>
      <w:sz w:val="40"/>
      <w:szCs w:val="40"/>
    </w:rPr>
  </w:style>
  <w:style w:type="paragraph" w:styleId="Title">
    <w:name w:val="Title"/>
    <w:basedOn w:val="Normal"/>
    <w:next w:val="Normal"/>
    <w:link w:val="TitleChar"/>
    <w:uiPriority w:val="10"/>
    <w:qFormat/>
    <w:rsid w:val="001035A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35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35A7"/>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1035A7"/>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1035A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433</TotalTime>
  <Pages>5</Pages>
  <Words>2091</Words>
  <Characters>9117</Characters>
  <Application>Microsoft Office Word</Application>
  <DocSecurity>0</DocSecurity>
  <Lines>168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7</cp:revision>
  <cp:lastPrinted>2025-12-10T14:01:00Z</cp:lastPrinted>
  <dcterms:created xsi:type="dcterms:W3CDTF">2025-12-04T18:22:00Z</dcterms:created>
  <dcterms:modified xsi:type="dcterms:W3CDTF">2025-12-10T15:08:00Z</dcterms:modified>
</cp:coreProperties>
</file>