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line="380" w:lineRule="exact"/>
        <w:jc w:val="center"/>
      </w:pPr>
      <w:r>
        <w:rPr>
          <w:rFonts w:ascii="Times New Roman" w:cs="Times New Roman" w:eastAsia="Times New Roman" w:hAnsi="Times New Roman"/>
          <w:b/>
          <w:bCs/>
          <w:sz w:val="32"/>
          <w:szCs w:val="32"/>
        </w:rPr>
        <w:t xml:space="preserve">Monday: Right on God’s Schedule</w:t>
      </w:r>
    </w:p>
    <w:p>
      <w:pPr>
        <w:spacing w:after="80" w:line="300" w:lineRule="exact"/>
        <w:ind w:firstLine="360"/>
      </w:pPr>
      <w:r>
        <w:rPr>
          <w:rFonts w:ascii="Times New Roman" w:cs="Times New Roman" w:eastAsia="Times New Roman" w:hAnsi="Times New Roman"/>
          <w:i/>
          <w:iCs/>
          <w:sz w:val="28"/>
          <w:szCs w:val="28"/>
        </w:rPr>
        <w:t xml:space="preserve">God works on an appointed schedule. On Monday evening at the Christian house, a pan of cookies and an impatient Ben bring that truth right to the kitchen table.</w:t>
      </w:r>
    </w:p>
    <w:p>
      <w:pPr>
        <w:spacing w:after="0" w:line="300" w:lineRule="exact"/>
        <w:ind w:firstLine="360"/>
      </w:pPr>
      <w:r>
        <w:rPr>
          <w:rFonts w:ascii="Times New Roman" w:cs="Times New Roman" w:eastAsia="Times New Roman" w:hAnsi="Times New Roman"/>
          <w:sz w:val="28"/>
          <w:szCs w:val="28"/>
        </w:rPr>
        <w:t xml:space="preserve">Ben had checked the oven four times in six minutes. “They look done,” he said. “They look done to me.” Jane pointed at the timer. “They come out when that beeps.” Ben groaned and slid back into his chair at the table.</w:t>
      </w:r>
    </w:p>
    <w:p>
      <w:pPr>
        <w:spacing w:after="0" w:line="300" w:lineRule="exact"/>
        <w:ind w:firstLine="360"/>
      </w:pPr>
      <w:r>
        <w:rPr>
          <w:rFonts w:ascii="Times New Roman" w:cs="Times New Roman" w:eastAsia="Times New Roman" w:hAnsi="Times New Roman"/>
          <w:sz w:val="28"/>
          <w:szCs w:val="28"/>
        </w:rPr>
        <w:t xml:space="preserve">Beth looked up from her homework. “God had a timer too. ‘When the fulness of the time was come, God sent forth his Son.’” John laughed. “That’s a good way to put it. God had the day set, and Jesus came right on it.” “Four thousand years, though,” Ben said. “That’s a long timer.” “Long to us,” John said. “God was calm the whole time. Romans says Christ died for the ungodly ‘in due time.’ Right on schedule.”</w:t>
      </w:r>
    </w:p>
    <w:p>
      <w:pPr>
        <w:spacing w:after="0" w:line="300" w:lineRule="exact"/>
        <w:ind w:firstLine="360"/>
      </w:pPr>
      <w:r>
        <w:rPr>
          <w:rFonts w:ascii="Times New Roman" w:cs="Times New Roman" w:eastAsia="Times New Roman" w:hAnsi="Times New Roman"/>
          <w:sz w:val="28"/>
          <w:szCs w:val="28"/>
        </w:rPr>
        <w:t xml:space="preserve">The oven beeped. Ben jumped up. “Right on time!” Jane handed him the oven mitt, laughing. “Patience.”</w:t>
      </w:r>
    </w:p>
    <w:p>
      <w:pPr>
        <w:spacing w:after="40" w:before="120" w:line="380" w:lineRule="exact"/>
      </w:pPr>
      <w:r>
        <w:rPr>
          <w:rFonts w:ascii="Times New Roman" w:cs="Times New Roman" w:eastAsia="Times New Roman" w:hAnsi="Times New Roman"/>
          <w:b/>
          <w:bCs/>
          <w:sz w:val="32"/>
          <w:szCs w:val="32"/>
        </w:rPr>
        <w:t xml:space="preserve">What Scripture Says</w:t>
      </w:r>
    </w:p>
    <w:p>
      <w:pPr>
        <w:spacing w:after="0" w:line="300" w:lineRule="exact"/>
        <w:ind w:firstLine="360"/>
      </w:pPr>
      <w:r>
        <w:rPr>
          <w:rFonts w:ascii="Times New Roman" w:cs="Times New Roman" w:eastAsia="Times New Roman" w:hAnsi="Times New Roman"/>
          <w:sz w:val="28"/>
          <w:szCs w:val="28"/>
        </w:rPr>
        <w:t xml:space="preserve">This week’s truth is </w:t>
      </w:r>
      <w:r>
        <w:rPr>
          <w:rFonts w:ascii="Times New Roman" w:cs="Times New Roman" w:eastAsia="Times New Roman" w:hAnsi="Times New Roman"/>
          <w:b/>
          <w:bCs/>
          <w:sz w:val="28"/>
          <w:szCs w:val="28"/>
        </w:rPr>
        <w:t xml:space="preserve">God patiently and persistently works to establish His Kingdom, and I will patiently and persistently serve His Kingdom.</w:t>
      </w:r>
      <w:r>
        <w:rPr>
          <w:rFonts w:ascii="Times New Roman" w:cs="Times New Roman" w:eastAsia="Times New Roman" w:hAnsi="Times New Roman"/>
          <w:sz w:val="28"/>
          <w:szCs w:val="28"/>
        </w:rPr>
        <w:t xml:space="preserve"> Today we focus on the first key word, </w:t>
      </w:r>
      <w:r>
        <w:rPr>
          <w:rFonts w:ascii="Times New Roman" w:cs="Times New Roman" w:eastAsia="Times New Roman" w:hAnsi="Times New Roman"/>
          <w:b/>
          <w:bCs/>
          <w:sz w:val="28"/>
          <w:szCs w:val="28"/>
        </w:rPr>
        <w:t xml:space="preserve">patiently</w:t>
      </w:r>
      <w:r>
        <w:rPr>
          <w:rFonts w:ascii="Times New Roman" w:cs="Times New Roman" w:eastAsia="Times New Roman" w:hAnsi="Times New Roman"/>
          <w:sz w:val="28"/>
          <w:szCs w:val="28"/>
        </w:rPr>
        <w:t xml:space="preserve">. It describes God’s ability to remain calm and unhurried while He works out His plan. Paul shows this clearly in two of his letters to the churches.</w:t>
      </w:r>
    </w:p>
    <w:p>
      <w:pPr>
        <w:spacing w:after="40" w:before="40" w:line="300" w:lineRule="exact"/>
        <w:ind w:left="500" w:right="300"/>
      </w:pPr>
      <w:r>
        <w:rPr>
          <w:rFonts w:ascii="Times New Roman" w:cs="Times New Roman" w:eastAsia="Times New Roman" w:hAnsi="Times New Roman"/>
          <w:i/>
          <w:iCs/>
          <w:sz w:val="28"/>
          <w:szCs w:val="28"/>
        </w:rPr>
        <w:t xml:space="preserve">But when the fulness of the time was come, God sent forth his Son, made of a woman, made under the law,</w:t>
      </w:r>
      <w:r>
        <w:rPr>
          <w:rFonts w:ascii="Times New Roman" w:cs="Times New Roman" w:eastAsia="Times New Roman" w:hAnsi="Times New Roman"/>
          <w:b/>
          <w:bCs/>
          <w:sz w:val="28"/>
          <w:szCs w:val="28"/>
        </w:rPr>
        <w:t xml:space="preserve"> — Galatians 4:4</w:t>
      </w:r>
    </w:p>
    <w:p>
      <w:pPr>
        <w:spacing w:after="40" w:before="40" w:line="300" w:lineRule="exact"/>
        <w:ind w:left="500" w:right="300"/>
      </w:pPr>
      <w:r>
        <w:rPr>
          <w:rFonts w:ascii="Times New Roman" w:cs="Times New Roman" w:eastAsia="Times New Roman" w:hAnsi="Times New Roman"/>
          <w:i/>
          <w:iCs/>
          <w:sz w:val="28"/>
          <w:szCs w:val="28"/>
        </w:rPr>
        <w:t xml:space="preserve">For when we were yet without strength, in due time Christ died for the ungodly.</w:t>
      </w:r>
      <w:r>
        <w:rPr>
          <w:rFonts w:ascii="Times New Roman" w:cs="Times New Roman" w:eastAsia="Times New Roman" w:hAnsi="Times New Roman"/>
          <w:b/>
          <w:bCs/>
          <w:sz w:val="28"/>
          <w:szCs w:val="28"/>
        </w:rPr>
        <w:t xml:space="preserve"> — Romans 5:6</w:t>
      </w:r>
    </w:p>
    <w:p>
      <w:pPr>
        <w:spacing w:after="0" w:line="300" w:lineRule="exact"/>
        <w:ind w:firstLine="360"/>
      </w:pPr>
      <w:r>
        <w:rPr>
          <w:rFonts w:ascii="Times New Roman" w:cs="Times New Roman" w:eastAsia="Times New Roman" w:hAnsi="Times New Roman"/>
          <w:b/>
          <w:bCs/>
          <w:sz w:val="28"/>
          <w:szCs w:val="28"/>
        </w:rPr>
        <w:t xml:space="preserve">“The fulness of the time”</w:t>
      </w:r>
      <w:r>
        <w:rPr>
          <w:rFonts w:ascii="Times New Roman" w:cs="Times New Roman" w:eastAsia="Times New Roman" w:hAnsi="Times New Roman"/>
          <w:sz w:val="28"/>
          <w:szCs w:val="28"/>
        </w:rPr>
        <w:t xml:space="preserve"> and </w:t>
      </w:r>
      <w:r>
        <w:rPr>
          <w:rFonts w:ascii="Times New Roman" w:cs="Times New Roman" w:eastAsia="Times New Roman" w:hAnsi="Times New Roman"/>
          <w:b/>
          <w:bCs/>
          <w:sz w:val="28"/>
          <w:szCs w:val="28"/>
        </w:rPr>
        <w:t xml:space="preserve">“in due time”</w:t>
      </w:r>
      <w:r>
        <w:rPr>
          <w:rFonts w:ascii="Times New Roman" w:cs="Times New Roman" w:eastAsia="Times New Roman" w:hAnsi="Times New Roman"/>
          <w:sz w:val="28"/>
          <w:szCs w:val="28"/>
        </w:rPr>
        <w:t xml:space="preserve"> both describe an </w:t>
      </w:r>
      <w:r>
        <w:rPr>
          <w:rFonts w:ascii="Times New Roman" w:cs="Times New Roman" w:eastAsia="Times New Roman" w:hAnsi="Times New Roman"/>
          <w:b/>
          <w:bCs/>
          <w:sz w:val="28"/>
          <w:szCs w:val="28"/>
        </w:rPr>
        <w:t xml:space="preserve">appointed time</w:t>
      </w:r>
      <w:r>
        <w:rPr>
          <w:rFonts w:ascii="Times New Roman" w:cs="Times New Roman" w:eastAsia="Times New Roman" w:hAnsi="Times New Roman"/>
          <w:sz w:val="28"/>
          <w:szCs w:val="28"/>
        </w:rPr>
        <w:t xml:space="preserve">. God works on a schedule. His unstoppable plan to overcome evil, restore creation, and establish His Kingdom on earth is right on that schedule. God promised a Savior in Genesis 3:15. About four thousand years later, at the exact time He appointed, He sent Jesus. That is why God stays free of worry, hurry, and anxiety. Galatians 4:4 speaks of the birth of Jesus, and Romans 5:6 speaks of His death. From the manger to the cross, God’s Son came and died on God’s schedule.</w:t>
      </w:r>
    </w:p>
    <w:p>
      <w:pPr>
        <w:spacing w:after="0" w:line="300" w:lineRule="exact"/>
        <w:ind w:firstLine="360"/>
      </w:pPr>
      <w:r>
        <w:rPr>
          <w:rFonts w:ascii="Times New Roman" w:cs="Times New Roman" w:eastAsia="Times New Roman" w:hAnsi="Times New Roman"/>
          <w:sz w:val="28"/>
          <w:szCs w:val="28"/>
        </w:rPr>
        <w:t xml:space="preserve">Romans 5:6 shows what that appointed time accomplished. Christ died for the ungodly. God saves every sinner who </w:t>
      </w:r>
      <w:r>
        <w:rPr>
          <w:rFonts w:ascii="Times New Roman" w:cs="Times New Roman" w:eastAsia="Times New Roman" w:hAnsi="Times New Roman"/>
          <w:b/>
          <w:bCs/>
          <w:sz w:val="28"/>
          <w:szCs w:val="28"/>
        </w:rPr>
        <w:t xml:space="preserve">repents</w:t>
      </w:r>
      <w:r>
        <w:rPr>
          <w:rFonts w:ascii="Times New Roman" w:cs="Times New Roman" w:eastAsia="Times New Roman" w:hAnsi="Times New Roman"/>
          <w:sz w:val="28"/>
          <w:szCs w:val="28"/>
        </w:rPr>
        <w:t xml:space="preserve"> of sin and places </w:t>
      </w:r>
      <w:r>
        <w:rPr>
          <w:rFonts w:ascii="Times New Roman" w:cs="Times New Roman" w:eastAsia="Times New Roman" w:hAnsi="Times New Roman"/>
          <w:b/>
          <w:bCs/>
          <w:sz w:val="28"/>
          <w:szCs w:val="28"/>
        </w:rPr>
        <w:t xml:space="preserve">faith</w:t>
      </w:r>
      <w:r>
        <w:rPr>
          <w:rFonts w:ascii="Times New Roman" w:cs="Times New Roman" w:eastAsia="Times New Roman" w:hAnsi="Times New Roman"/>
          <w:sz w:val="28"/>
          <w:szCs w:val="28"/>
        </w:rPr>
        <w:t xml:space="preserve"> in Christ.</w:t>
      </w:r>
    </w:p>
    <w:p>
      <w:pPr>
        <w:spacing w:after="0" w:line="300" w:lineRule="exact"/>
        <w:ind w:firstLine="360"/>
      </w:pPr>
      <w:r>
        <w:rPr>
          <w:rFonts w:ascii="Times New Roman" w:cs="Times New Roman" w:eastAsia="Times New Roman" w:hAnsi="Times New Roman"/>
          <w:sz w:val="28"/>
          <w:szCs w:val="28"/>
        </w:rPr>
        <w:t xml:space="preserve">God’s patience gives His people rest. The God who kept His appointed time for the cross keeps His appointed time for every part of His plan. We can serve Him calmly and trust His timing. Believers pray, work, and serve without frantic hurry, because the plan belongs to God and He keeps every appointment He sets. Take a moment today to reflect on God’s patience and thank Him for it.</w:t>
      </w:r>
    </w:p>
    <w:p>
      <w:pPr>
        <w:pageBreakBefore/>
        <w:spacing w:after="80" w:line="380" w:lineRule="exact"/>
        <w:jc w:val="center"/>
      </w:pPr>
      <w:r>
        <w:rPr>
          <w:rFonts w:ascii="Times New Roman" w:cs="Times New Roman" w:eastAsia="Times New Roman" w:hAnsi="Times New Roman"/>
          <w:b/>
          <w:bCs/>
          <w:sz w:val="32"/>
          <w:szCs w:val="32"/>
        </w:rPr>
        <w:t xml:space="preserve">Tuesday: Patient and Always at Work</w:t>
      </w:r>
    </w:p>
    <w:p>
      <w:pPr>
        <w:spacing w:after="80" w:line="300" w:lineRule="exact"/>
        <w:ind w:firstLine="360"/>
      </w:pPr>
      <w:r>
        <w:rPr>
          <w:rFonts w:ascii="Times New Roman" w:cs="Times New Roman" w:eastAsia="Times New Roman" w:hAnsi="Times New Roman"/>
          <w:i/>
          <w:iCs/>
          <w:sz w:val="28"/>
          <w:szCs w:val="28"/>
        </w:rPr>
        <w:t xml:space="preserve">God’s patience comes with constant work. On Tuesday evening, Earl’s porch-swing project and a sleepy Ben bring that truth home.</w:t>
      </w:r>
    </w:p>
    <w:p>
      <w:pPr>
        <w:spacing w:after="0" w:line="300" w:lineRule="exact"/>
        <w:ind w:firstLine="360"/>
      </w:pPr>
      <w:r>
        <w:rPr>
          <w:rFonts w:ascii="Times New Roman" w:cs="Times New Roman" w:eastAsia="Times New Roman" w:hAnsi="Times New Roman"/>
          <w:sz w:val="28"/>
          <w:szCs w:val="28"/>
        </w:rPr>
        <w:t xml:space="preserve">Earl had been working on John and Jane’s porch swing since supper. He tightened a bolt, tested the chain, and went back to tightening. Dorothy watched from the steps. “Three Tuesdays in a row on that swing,” she said. “He’ll be out here till midnight.” “Slow and steady gets it done,” Earl said. John handed him a wrench. “Sounds like Sunday’s sermon.” Earl grinned. “‘My Father worketh hitherto, and I work.’ God takes His time, and He works the whole time.”</w:t>
      </w:r>
    </w:p>
    <w:p>
      <w:pPr>
        <w:spacing w:after="0" w:line="300" w:lineRule="exact"/>
        <w:ind w:firstLine="360"/>
      </w:pPr>
      <w:r>
        <w:rPr>
          <w:rFonts w:ascii="Times New Roman" w:cs="Times New Roman" w:eastAsia="Times New Roman" w:hAnsi="Times New Roman"/>
          <w:sz w:val="28"/>
          <w:szCs w:val="28"/>
        </w:rPr>
        <w:t xml:space="preserve">Inside, Ben had fallen asleep on the couch with his shoes still on. Jane covered him with the blanket off the chair. Dorothy smiled softly. “Good thing the Lord stays awake for all of us. ‘He that keepeth Israel shall neither slumber nor sleep.’”</w:t>
      </w:r>
    </w:p>
    <w:p>
      <w:pPr>
        <w:spacing w:after="0" w:line="300" w:lineRule="exact"/>
        <w:ind w:firstLine="360"/>
      </w:pPr>
      <w:r>
        <w:rPr>
          <w:rFonts w:ascii="Times New Roman" w:cs="Times New Roman" w:eastAsia="Times New Roman" w:hAnsi="Times New Roman"/>
          <w:sz w:val="28"/>
          <w:szCs w:val="28"/>
        </w:rPr>
        <w:t xml:space="preserve">Earl gave the swing one last push. It swung smooth and quiet. “There,” he said. “Now somebody bring an old man some sweet tea.”</w:t>
      </w:r>
    </w:p>
    <w:p>
      <w:pPr>
        <w:spacing w:after="40" w:before="120" w:line="380" w:lineRule="exact"/>
      </w:pPr>
      <w:r>
        <w:rPr>
          <w:rFonts w:ascii="Times New Roman" w:cs="Times New Roman" w:eastAsia="Times New Roman" w:hAnsi="Times New Roman"/>
          <w:b/>
          <w:bCs/>
          <w:sz w:val="32"/>
          <w:szCs w:val="32"/>
        </w:rPr>
        <w:t xml:space="preserve">What Scripture Says</w:t>
      </w:r>
    </w:p>
    <w:p>
      <w:pPr>
        <w:spacing w:after="0" w:line="300" w:lineRule="exact"/>
        <w:ind w:firstLine="360"/>
      </w:pPr>
      <w:r>
        <w:rPr>
          <w:rFonts w:ascii="Times New Roman" w:cs="Times New Roman" w:eastAsia="Times New Roman" w:hAnsi="Times New Roman"/>
          <w:sz w:val="28"/>
          <w:szCs w:val="28"/>
        </w:rPr>
        <w:t xml:space="preserve">Today we focus on the second key word, </w:t>
      </w:r>
      <w:r>
        <w:rPr>
          <w:rFonts w:ascii="Times New Roman" w:cs="Times New Roman" w:eastAsia="Times New Roman" w:hAnsi="Times New Roman"/>
          <w:b/>
          <w:bCs/>
          <w:sz w:val="28"/>
          <w:szCs w:val="28"/>
        </w:rPr>
        <w:t xml:space="preserve">persistently</w:t>
      </w:r>
      <w:r>
        <w:rPr>
          <w:rFonts w:ascii="Times New Roman" w:cs="Times New Roman" w:eastAsia="Times New Roman" w:hAnsi="Times New Roman"/>
          <w:sz w:val="28"/>
          <w:szCs w:val="28"/>
        </w:rPr>
        <w:t xml:space="preserve">. It identifies God as </w:t>
      </w:r>
      <w:r>
        <w:rPr>
          <w:rFonts w:ascii="Times New Roman" w:cs="Times New Roman" w:eastAsia="Times New Roman" w:hAnsi="Times New Roman"/>
          <w:b/>
          <w:bCs/>
          <w:sz w:val="28"/>
          <w:szCs w:val="28"/>
        </w:rPr>
        <w:t xml:space="preserve">always active and engaged</w:t>
      </w:r>
      <w:r>
        <w:rPr>
          <w:rFonts w:ascii="Times New Roman" w:cs="Times New Roman" w:eastAsia="Times New Roman" w:hAnsi="Times New Roman"/>
          <w:sz w:val="28"/>
          <w:szCs w:val="28"/>
        </w:rPr>
        <w:t xml:space="preserve"> in fulfilling His plan. God’s patience and God’s persistence work together. While God waits on His appointed time, He keeps working toward it.</w:t>
      </w:r>
    </w:p>
    <w:p>
      <w:pPr>
        <w:spacing w:after="40" w:before="40" w:line="300" w:lineRule="exact"/>
        <w:ind w:left="500" w:right="300"/>
      </w:pPr>
      <w:r>
        <w:rPr>
          <w:rFonts w:ascii="Times New Roman" w:cs="Times New Roman" w:eastAsia="Times New Roman" w:hAnsi="Times New Roman"/>
          <w:i/>
          <w:iCs/>
          <w:sz w:val="28"/>
          <w:szCs w:val="28"/>
        </w:rPr>
        <w:t xml:space="preserve">Know therefore that the LORD thy God, he is God, the faithful God, which keepeth covenant and mercy with them that love him and keep his commandments to a thousand generations;</w:t>
      </w:r>
      <w:r>
        <w:rPr>
          <w:rFonts w:ascii="Times New Roman" w:cs="Times New Roman" w:eastAsia="Times New Roman" w:hAnsi="Times New Roman"/>
          <w:b/>
          <w:bCs/>
          <w:sz w:val="28"/>
          <w:szCs w:val="28"/>
        </w:rPr>
        <w:t xml:space="preserve"> — Deuteronomy 7:9</w:t>
      </w:r>
    </w:p>
    <w:p>
      <w:pPr>
        <w:spacing w:after="0" w:line="300" w:lineRule="exact"/>
        <w:ind w:firstLine="360"/>
      </w:pPr>
      <w:r>
        <w:rPr>
          <w:rFonts w:ascii="Times New Roman" w:cs="Times New Roman" w:eastAsia="Times New Roman" w:hAnsi="Times New Roman"/>
          <w:sz w:val="28"/>
          <w:szCs w:val="28"/>
        </w:rPr>
        <w:t xml:space="preserve">Moses told Israel that the LORD is </w:t>
      </w:r>
      <w:r>
        <w:rPr>
          <w:rFonts w:ascii="Times New Roman" w:cs="Times New Roman" w:eastAsia="Times New Roman" w:hAnsi="Times New Roman"/>
          <w:b/>
          <w:bCs/>
          <w:sz w:val="28"/>
          <w:szCs w:val="28"/>
        </w:rPr>
        <w:t xml:space="preserve">the faithful God</w:t>
      </w:r>
      <w:r>
        <w:rPr>
          <w:rFonts w:ascii="Times New Roman" w:cs="Times New Roman" w:eastAsia="Times New Roman" w:hAnsi="Times New Roman"/>
          <w:sz w:val="28"/>
          <w:szCs w:val="28"/>
        </w:rPr>
        <w:t xml:space="preserve">. He keeps covenant and mercy to a thousand generations, and His mercy rests on those who love Him and keep His commandments. Mercy and </w:t>
      </w:r>
      <w:r>
        <w:rPr>
          <w:rFonts w:ascii="Times New Roman" w:cs="Times New Roman" w:eastAsia="Times New Roman" w:hAnsi="Times New Roman"/>
          <w:b/>
          <w:bCs/>
          <w:sz w:val="28"/>
          <w:szCs w:val="28"/>
        </w:rPr>
        <w:t xml:space="preserve">obedience</w:t>
      </w:r>
      <w:r>
        <w:rPr>
          <w:rFonts w:ascii="Times New Roman" w:cs="Times New Roman" w:eastAsia="Times New Roman" w:hAnsi="Times New Roman"/>
          <w:sz w:val="28"/>
          <w:szCs w:val="28"/>
        </w:rPr>
        <w:t xml:space="preserve"> belong together. Those who receive God’s mercy turn from their sin and walk in His ways.</w:t>
      </w:r>
    </w:p>
    <w:p>
      <w:pPr>
        <w:spacing w:after="40" w:before="40" w:line="300" w:lineRule="exact"/>
        <w:ind w:left="500" w:right="300"/>
      </w:pPr>
      <w:r>
        <w:rPr>
          <w:rFonts w:ascii="Times New Roman" w:cs="Times New Roman" w:eastAsia="Times New Roman" w:hAnsi="Times New Roman"/>
          <w:i/>
          <w:iCs/>
          <w:sz w:val="28"/>
          <w:szCs w:val="28"/>
        </w:rPr>
        <w:t xml:space="preserve">But Jesus answered them, My Father worketh hitherto, and I work.</w:t>
      </w:r>
      <w:r>
        <w:rPr>
          <w:rFonts w:ascii="Times New Roman" w:cs="Times New Roman" w:eastAsia="Times New Roman" w:hAnsi="Times New Roman"/>
          <w:b/>
          <w:bCs/>
          <w:sz w:val="28"/>
          <w:szCs w:val="28"/>
        </w:rPr>
        <w:t xml:space="preserve"> — John 5:17</w:t>
      </w:r>
    </w:p>
    <w:p>
      <w:pPr>
        <w:spacing w:after="40" w:before="40" w:line="300" w:lineRule="exact"/>
        <w:ind w:left="500" w:right="300"/>
      </w:pPr>
      <w:r>
        <w:rPr>
          <w:rFonts w:ascii="Times New Roman" w:cs="Times New Roman" w:eastAsia="Times New Roman" w:hAnsi="Times New Roman"/>
          <w:i/>
          <w:iCs/>
          <w:sz w:val="28"/>
          <w:szCs w:val="28"/>
        </w:rPr>
        <w:t xml:space="preserve">Behold, he that keepeth Israel shall neither slumber nor sleep.</w:t>
      </w:r>
      <w:r>
        <w:rPr>
          <w:rFonts w:ascii="Times New Roman" w:cs="Times New Roman" w:eastAsia="Times New Roman" w:hAnsi="Times New Roman"/>
          <w:b/>
          <w:bCs/>
          <w:sz w:val="28"/>
          <w:szCs w:val="28"/>
        </w:rPr>
        <w:t xml:space="preserve"> — Psalm 121:4</w:t>
      </w:r>
    </w:p>
    <w:p>
      <w:pPr>
        <w:spacing w:after="0" w:line="300" w:lineRule="exact"/>
        <w:ind w:firstLine="360"/>
      </w:pPr>
      <w:r>
        <w:rPr>
          <w:rFonts w:ascii="Times New Roman" w:cs="Times New Roman" w:eastAsia="Times New Roman" w:hAnsi="Times New Roman"/>
          <w:sz w:val="28"/>
          <w:szCs w:val="28"/>
        </w:rPr>
        <w:t xml:space="preserve">Jesus said His Father works, and He works alongside Him. The psalmist says God keeps watch every moment.</w:t>
      </w:r>
    </w:p>
    <w:p>
      <w:pPr>
        <w:spacing w:after="0" w:line="300" w:lineRule="exact"/>
        <w:ind w:firstLine="360"/>
      </w:pPr>
      <w:r>
        <w:rPr>
          <w:rFonts w:ascii="Times New Roman" w:cs="Times New Roman" w:eastAsia="Times New Roman" w:hAnsi="Times New Roman"/>
          <w:sz w:val="28"/>
          <w:szCs w:val="28"/>
        </w:rPr>
        <w:t xml:space="preserve">God’s work across history shows this persistence. God could have effortlessly created the earth fully populated with His image bearers. He started with one man and one woman and gave them the responsibility to fill the earth. After the flood, He chose one family and continued the process. He promised a Savior in Genesis 3:15 and kept working through thousands of years of history to send Jesus. Through every stage, God kept working.</w:t>
      </w:r>
    </w:p>
    <w:p>
      <w:pPr>
        <w:spacing w:after="0" w:line="300" w:lineRule="exact"/>
        <w:ind w:firstLine="360"/>
      </w:pPr>
      <w:r>
        <w:rPr>
          <w:rFonts w:ascii="Times New Roman" w:cs="Times New Roman" w:eastAsia="Times New Roman" w:hAnsi="Times New Roman"/>
          <w:sz w:val="28"/>
          <w:szCs w:val="28"/>
        </w:rPr>
        <w:t xml:space="preserve">God works in every generation, including ours. He is at work in His church, in our families, and in the people we pray for, every day and every night. We serve a God who keeps working, so we keep working too. Take a moment today to worship God for being persistent.</w:t>
      </w:r>
    </w:p>
    <w:p>
      <w:pPr>
        <w:pageBreakBefore/>
        <w:spacing w:after="80" w:line="380" w:lineRule="exact"/>
        <w:jc w:val="center"/>
      </w:pPr>
      <w:r>
        <w:rPr>
          <w:rFonts w:ascii="Times New Roman" w:cs="Times New Roman" w:eastAsia="Times New Roman" w:hAnsi="Times New Roman"/>
          <w:b/>
          <w:bCs/>
          <w:sz w:val="32"/>
          <w:szCs w:val="32"/>
        </w:rPr>
        <w:t xml:space="preserve">Wednesday: God Starts With One Man</w:t>
      </w:r>
    </w:p>
    <w:p>
      <w:pPr>
        <w:spacing w:after="80" w:line="300" w:lineRule="exact"/>
        <w:ind w:firstLine="360"/>
      </w:pPr>
      <w:r>
        <w:rPr>
          <w:rFonts w:ascii="Times New Roman" w:cs="Times New Roman" w:eastAsia="Times New Roman" w:hAnsi="Times New Roman"/>
          <w:i/>
          <w:iCs/>
          <w:sz w:val="28"/>
          <w:szCs w:val="28"/>
        </w:rPr>
        <w:t xml:space="preserve">God started His plan for the nations with one man. On Wednesday night before service, the youth group turns Sunday’s message into a trivia game.</w:t>
      </w:r>
    </w:p>
    <w:p>
      <w:pPr>
        <w:spacing w:after="0" w:line="300" w:lineRule="exact"/>
        <w:ind w:firstLine="360"/>
      </w:pPr>
      <w:r>
        <w:rPr>
          <w:rFonts w:ascii="Times New Roman" w:cs="Times New Roman" w:eastAsia="Times New Roman" w:hAnsi="Times New Roman"/>
          <w:sz w:val="28"/>
          <w:szCs w:val="28"/>
        </w:rPr>
        <w:t xml:space="preserve">Sophia held up a stack of index cards. “Sunday sermon trivia,” she announced. “Loser stacks the chairs after service.” Tyler cracked his knuckles. “Bring it on.”</w:t>
      </w:r>
    </w:p>
    <w:p>
      <w:pPr>
        <w:spacing w:after="0" w:line="300" w:lineRule="exact"/>
        <w:ind w:firstLine="360"/>
      </w:pPr>
      <w:r>
        <w:rPr>
          <w:rFonts w:ascii="Times New Roman" w:cs="Times New Roman" w:eastAsia="Times New Roman" w:hAnsi="Times New Roman"/>
          <w:sz w:val="28"/>
          <w:szCs w:val="28"/>
        </w:rPr>
        <w:t xml:space="preserve">“Question one. How old was Abram when he left Haran?” “Seventy-five,” Mary said, before Tyler could open his mouth. “Question two. How many kids did he have?” “Zero,” Tyler said. “That’s the whole point. God promised a great nation to a guy with an empty house.” “One point for Tyler. Question three. Who gets blessed through Abraham?” Mary flipped open her Bible. “‘In thee shall all families of the earth be blessed.’ All families.”</w:t>
      </w:r>
    </w:p>
    <w:p>
      <w:pPr>
        <w:spacing w:after="0" w:line="300" w:lineRule="exact"/>
        <w:ind w:firstLine="360"/>
      </w:pPr>
      <w:r>
        <w:rPr>
          <w:rFonts w:ascii="Times New Roman" w:cs="Times New Roman" w:eastAsia="Times New Roman" w:hAnsi="Times New Roman"/>
          <w:sz w:val="28"/>
          <w:szCs w:val="28"/>
        </w:rPr>
        <w:t xml:space="preserve">John leaned in the doorway, grinning. “Bonus question. Who fulfilled that promise?” “Jesus,” all three said together. Sophia tossed the cards on the table. “Okay, it’s a tie. Everybody stacks chairs.”</w:t>
      </w:r>
    </w:p>
    <w:p>
      <w:pPr>
        <w:spacing w:after="40" w:before="120" w:line="380" w:lineRule="exact"/>
      </w:pPr>
      <w:r>
        <w:rPr>
          <w:rFonts w:ascii="Times New Roman" w:cs="Times New Roman" w:eastAsia="Times New Roman" w:hAnsi="Times New Roman"/>
          <w:b/>
          <w:bCs/>
          <w:sz w:val="32"/>
          <w:szCs w:val="32"/>
        </w:rPr>
        <w:t xml:space="preserve">What Scripture Says</w:t>
      </w:r>
    </w:p>
    <w:p>
      <w:pPr>
        <w:spacing w:after="0" w:line="300" w:lineRule="exact"/>
        <w:ind w:firstLine="360"/>
      </w:pPr>
      <w:r>
        <w:rPr>
          <w:rFonts w:ascii="Times New Roman" w:cs="Times New Roman" w:eastAsia="Times New Roman" w:hAnsi="Times New Roman"/>
          <w:sz w:val="28"/>
          <w:szCs w:val="28"/>
        </w:rPr>
        <w:t xml:space="preserve">After the nations formed, they mostly belonged to the Kingdom of Satan. God had a plan to change that, and He started small. He started with one man, and that man had zero children.</w:t>
      </w:r>
    </w:p>
    <w:p>
      <w:pPr>
        <w:spacing w:after="40" w:before="40" w:line="300" w:lineRule="exact"/>
        <w:ind w:left="500" w:right="300"/>
      </w:pPr>
      <w:r>
        <w:rPr>
          <w:rFonts w:ascii="Times New Roman" w:cs="Times New Roman" w:eastAsia="Times New Roman" w:hAnsi="Times New Roman"/>
          <w:i/>
          <w:iCs/>
          <w:sz w:val="28"/>
          <w:szCs w:val="28"/>
        </w:rPr>
        <w:t xml:space="preserve">And I will make of thee a great nation, and I will bless thee, and make thy name great; and thou shalt be a blessing: And I will bless them that bless thee, and curse him that curseth thee: and in thee shall all families of the earth be blessed.</w:t>
      </w:r>
      <w:r>
        <w:rPr>
          <w:rFonts w:ascii="Times New Roman" w:cs="Times New Roman" w:eastAsia="Times New Roman" w:hAnsi="Times New Roman"/>
          <w:b/>
          <w:bCs/>
          <w:sz w:val="28"/>
          <w:szCs w:val="28"/>
        </w:rPr>
        <w:t xml:space="preserve"> — Genesis 12:2–3</w:t>
      </w:r>
    </w:p>
    <w:p>
      <w:pPr>
        <w:spacing w:after="0" w:line="300" w:lineRule="exact"/>
        <w:ind w:firstLine="360"/>
      </w:pPr>
      <w:r>
        <w:rPr>
          <w:rFonts w:ascii="Times New Roman" w:cs="Times New Roman" w:eastAsia="Times New Roman" w:hAnsi="Times New Roman"/>
          <w:sz w:val="28"/>
          <w:szCs w:val="28"/>
        </w:rPr>
        <w:t xml:space="preserve">God planned to develop a nation that would be </w:t>
      </w:r>
      <w:r>
        <w:rPr>
          <w:rFonts w:ascii="Times New Roman" w:cs="Times New Roman" w:eastAsia="Times New Roman" w:hAnsi="Times New Roman"/>
          <w:b/>
          <w:bCs/>
          <w:sz w:val="28"/>
          <w:szCs w:val="28"/>
        </w:rPr>
        <w:t xml:space="preserve">the example to all other nations of the earth</w:t>
      </w:r>
      <w:r>
        <w:rPr>
          <w:rFonts w:ascii="Times New Roman" w:cs="Times New Roman" w:eastAsia="Times New Roman" w:hAnsi="Times New Roman"/>
          <w:sz w:val="28"/>
          <w:szCs w:val="28"/>
        </w:rPr>
        <w:t xml:space="preserve">. It would be governed by God’s holy laws. Its people would worship, obey, and proclaim </w:t>
      </w:r>
      <w:r>
        <w:rPr>
          <w:rFonts w:ascii="Times New Roman" w:cs="Times New Roman" w:eastAsia="Times New Roman" w:hAnsi="Times New Roman"/>
          <w:b/>
          <w:bCs/>
          <w:sz w:val="28"/>
          <w:szCs w:val="28"/>
        </w:rPr>
        <w:t xml:space="preserve">the one true God</w:t>
      </w:r>
      <w:r>
        <w:rPr>
          <w:rFonts w:ascii="Times New Roman" w:cs="Times New Roman" w:eastAsia="Times New Roman" w:hAnsi="Times New Roman"/>
          <w:sz w:val="28"/>
          <w:szCs w:val="28"/>
        </w:rPr>
        <w:t xml:space="preserve"> and live in fellowship with Him. God would be with them, protect them, and provide for them. They would image His character so that any person or nation wanting to know God would come to them to learn about Him.</w:t>
      </w:r>
    </w:p>
    <w:p>
      <w:pPr>
        <w:spacing w:after="40" w:before="40" w:line="300" w:lineRule="exact"/>
        <w:ind w:left="500" w:right="300"/>
      </w:pPr>
      <w:r>
        <w:rPr>
          <w:rFonts w:ascii="Times New Roman" w:cs="Times New Roman" w:eastAsia="Times New Roman" w:hAnsi="Times New Roman"/>
          <w:i/>
          <w:iCs/>
          <w:sz w:val="28"/>
          <w:szCs w:val="28"/>
        </w:rPr>
        <w:t xml:space="preserve">And ye shall be unto me a kingdom of priests, and an holy nation.</w:t>
      </w:r>
      <w:r>
        <w:rPr>
          <w:rFonts w:ascii="Times New Roman" w:cs="Times New Roman" w:eastAsia="Times New Roman" w:hAnsi="Times New Roman"/>
          <w:b/>
          <w:bCs/>
          <w:sz w:val="28"/>
          <w:szCs w:val="28"/>
        </w:rPr>
        <w:t xml:space="preserve"> — Exodus 19:6</w:t>
      </w:r>
    </w:p>
    <w:p>
      <w:pPr>
        <w:spacing w:after="0" w:line="300" w:lineRule="exact"/>
        <w:ind w:firstLine="360"/>
      </w:pPr>
      <w:r>
        <w:rPr>
          <w:rFonts w:ascii="Times New Roman" w:cs="Times New Roman" w:eastAsia="Times New Roman" w:hAnsi="Times New Roman"/>
          <w:sz w:val="28"/>
          <w:szCs w:val="28"/>
        </w:rPr>
        <w:t xml:space="preserve">God chose Abraham for the sake of all the nations. God chose Abraham to play a role in the Kingdom of God that will eventually include </w:t>
      </w:r>
      <w:r>
        <w:rPr>
          <w:rFonts w:ascii="Times New Roman" w:cs="Times New Roman" w:eastAsia="Times New Roman" w:hAnsi="Times New Roman"/>
          <w:b/>
          <w:bCs/>
          <w:sz w:val="28"/>
          <w:szCs w:val="28"/>
        </w:rPr>
        <w:t xml:space="preserve">people from all nations</w:t>
      </w:r>
      <w:r>
        <w:rPr>
          <w:rFonts w:ascii="Times New Roman" w:cs="Times New Roman" w:eastAsia="Times New Roman" w:hAnsi="Times New Roman"/>
          <w:sz w:val="28"/>
          <w:szCs w:val="28"/>
        </w:rPr>
        <w:t xml:space="preserve">.</w:t>
      </w:r>
    </w:p>
    <w:p>
      <w:pPr>
        <w:spacing w:after="40" w:before="40" w:line="300" w:lineRule="exact"/>
        <w:ind w:left="500" w:right="300"/>
      </w:pPr>
      <w:r>
        <w:rPr>
          <w:rFonts w:ascii="Times New Roman" w:cs="Times New Roman" w:eastAsia="Times New Roman" w:hAnsi="Times New Roman"/>
          <w:i/>
          <w:iCs/>
          <w:sz w:val="28"/>
          <w:szCs w:val="28"/>
        </w:rPr>
        <w:t xml:space="preserve">And it shall come to pass in the last days, that the mountain of the LORD’S house shall be established in the top of the mountains, and shall be exalted above the hills; and all nations shall flow unto it.</w:t>
      </w:r>
      <w:r>
        <w:rPr>
          <w:rFonts w:ascii="Times New Roman" w:cs="Times New Roman" w:eastAsia="Times New Roman" w:hAnsi="Times New Roman"/>
          <w:b/>
          <w:bCs/>
          <w:sz w:val="28"/>
          <w:szCs w:val="28"/>
        </w:rPr>
        <w:t xml:space="preserve"> — Isaiah 2:2</w:t>
      </w:r>
    </w:p>
    <w:p>
      <w:pPr>
        <w:spacing w:after="0" w:line="300" w:lineRule="exact"/>
        <w:ind w:firstLine="360"/>
      </w:pPr>
      <w:r>
        <w:rPr>
          <w:rFonts w:ascii="Times New Roman" w:cs="Times New Roman" w:eastAsia="Times New Roman" w:hAnsi="Times New Roman"/>
          <w:b/>
          <w:bCs/>
          <w:sz w:val="28"/>
          <w:szCs w:val="28"/>
        </w:rPr>
        <w:t xml:space="preserve">Jesus is the fulfillment of this promise.</w:t>
      </w:r>
      <w:r>
        <w:rPr>
          <w:rFonts w:ascii="Times New Roman" w:cs="Times New Roman" w:eastAsia="Times New Roman" w:hAnsi="Times New Roman"/>
          <w:sz w:val="28"/>
          <w:szCs w:val="28"/>
        </w:rPr>
        <w:t xml:space="preserve"> Through Abraham, God sent the Savior promised in Genesis 3:15. Through Jesus, the blessing promised to Abraham reaches every family of the earth, including ours. God’s people still carry that purpose. We image Him so that the people who encounter us learn what He is like.</w:t>
      </w:r>
    </w:p>
    <w:p>
      <w:pPr>
        <w:pageBreakBefore/>
        <w:spacing w:after="80" w:line="380" w:lineRule="exact"/>
        <w:jc w:val="center"/>
      </w:pPr>
      <w:r>
        <w:rPr>
          <w:rFonts w:ascii="Times New Roman" w:cs="Times New Roman" w:eastAsia="Times New Roman" w:hAnsi="Times New Roman"/>
          <w:b/>
          <w:bCs/>
          <w:sz w:val="32"/>
          <w:szCs w:val="32"/>
        </w:rPr>
        <w:t xml:space="preserve">Thursday: Looking Beyond Your Lifetime</w:t>
      </w:r>
    </w:p>
    <w:p>
      <w:pPr>
        <w:spacing w:after="80" w:line="300" w:lineRule="exact"/>
        <w:ind w:firstLine="360"/>
      </w:pPr>
      <w:r>
        <w:rPr>
          <w:rFonts w:ascii="Times New Roman" w:cs="Times New Roman" w:eastAsia="Times New Roman" w:hAnsi="Times New Roman"/>
          <w:i/>
          <w:iCs/>
          <w:sz w:val="28"/>
          <w:szCs w:val="28"/>
        </w:rPr>
        <w:t xml:space="preserve">Abraham died before he saw most of what God promised him. On Thursday evening, Beth’s school project gets the family talking about generations.</w:t>
      </w:r>
    </w:p>
    <w:p>
      <w:pPr>
        <w:spacing w:after="0" w:line="300" w:lineRule="exact"/>
        <w:ind w:firstLine="360"/>
      </w:pPr>
      <w:r>
        <w:rPr>
          <w:rFonts w:ascii="Times New Roman" w:cs="Times New Roman" w:eastAsia="Times New Roman" w:hAnsi="Times New Roman"/>
          <w:sz w:val="28"/>
          <w:szCs w:val="28"/>
        </w:rPr>
        <w:t xml:space="preserve">Beth spread a poster board across Earl and Dorothy’s kitchen table. “Family tree,” she said. “Due Monday. I need everybody’s names.” Earl put on his reading glasses. “Start with my grandmother. She prayed for her family every morning at the kitchen table, including grandchildren born after she went home to be with the Lord. That’s you, Beth.” Beth’s eyes went wide. “She prayed for me? So I’m on her prayer list, and she’s on my poster.” “She sure did,” Dorothy said. “Like Abraham. He saw the promises ‘afar off’ and believed God anyway.”</w:t>
      </w:r>
    </w:p>
    <w:p>
      <w:pPr>
        <w:spacing w:after="0" w:line="300" w:lineRule="exact"/>
        <w:ind w:firstLine="360"/>
      </w:pPr>
      <w:r>
        <w:rPr>
          <w:rFonts w:ascii="Times New Roman" w:cs="Times New Roman" w:eastAsia="Times New Roman" w:hAnsi="Times New Roman"/>
          <w:sz w:val="28"/>
          <w:szCs w:val="28"/>
        </w:rPr>
        <w:t xml:space="preserve">Jane picked up a marker. “That’s what Pastor meant about thinking beyond your lifetime.” Ben leaned over the poster. “Where do I go?” “Right next to your sister,” Dorothy said. Earl laughed. “Well, I’m thinking beyond mine. Put me on that tree in big letters so the great-grandkids can find me.”</w:t>
      </w:r>
    </w:p>
    <w:p>
      <w:pPr>
        <w:spacing w:after="40" w:before="120" w:line="380" w:lineRule="exact"/>
      </w:pPr>
      <w:r>
        <w:rPr>
          <w:rFonts w:ascii="Times New Roman" w:cs="Times New Roman" w:eastAsia="Times New Roman" w:hAnsi="Times New Roman"/>
          <w:b/>
          <w:bCs/>
          <w:sz w:val="32"/>
          <w:szCs w:val="32"/>
        </w:rPr>
        <w:t xml:space="preserve">What Scripture Says</w:t>
      </w:r>
    </w:p>
    <w:p>
      <w:pPr>
        <w:spacing w:after="0" w:line="300" w:lineRule="exact"/>
        <w:ind w:firstLine="360"/>
      </w:pPr>
      <w:r>
        <w:rPr>
          <w:rFonts w:ascii="Times New Roman" w:cs="Times New Roman" w:eastAsia="Times New Roman" w:hAnsi="Times New Roman"/>
          <w:sz w:val="28"/>
          <w:szCs w:val="28"/>
        </w:rPr>
        <w:t xml:space="preserve">God chose Abraham to play an important role in the Kingdom of God. Most of what God was doing developed after Abraham’s life ended. Abraham died before he saw the nation God created. He died before he owned and occupied the land God promised. Hebrews 11 describes Abraham and the other people of faith who died holding on to what God promised.</w:t>
      </w:r>
    </w:p>
    <w:p>
      <w:pPr>
        <w:spacing w:after="40" w:before="40" w:line="300" w:lineRule="exact"/>
        <w:ind w:left="500" w:right="300"/>
      </w:pPr>
      <w:r>
        <w:rPr>
          <w:rFonts w:ascii="Times New Roman" w:cs="Times New Roman" w:eastAsia="Times New Roman" w:hAnsi="Times New Roman"/>
          <w:i/>
          <w:iCs/>
          <w:sz w:val="28"/>
          <w:szCs w:val="28"/>
        </w:rPr>
        <w:t xml:space="preserve">These all died in faith… having seen them afar off, and were persuaded of them, and embraced them, and confessed that they were strangers and pilgrims on the earth.</w:t>
      </w:r>
      <w:r>
        <w:rPr>
          <w:rFonts w:ascii="Times New Roman" w:cs="Times New Roman" w:eastAsia="Times New Roman" w:hAnsi="Times New Roman"/>
          <w:b/>
          <w:bCs/>
          <w:sz w:val="28"/>
          <w:szCs w:val="28"/>
        </w:rPr>
        <w:t xml:space="preserve"> — Hebrews 11:13</w:t>
      </w:r>
    </w:p>
    <w:p>
      <w:pPr>
        <w:spacing w:after="0" w:line="300" w:lineRule="exact"/>
        <w:ind w:firstLine="360"/>
      </w:pPr>
      <w:r>
        <w:rPr>
          <w:rFonts w:ascii="Times New Roman" w:cs="Times New Roman" w:eastAsia="Times New Roman" w:hAnsi="Times New Roman"/>
          <w:sz w:val="28"/>
          <w:szCs w:val="28"/>
        </w:rPr>
        <w:t xml:space="preserve">God’s plan stretches across thousands of years. From the promise of Genesis 3:15 to Bethlehem was approximately 4,000 years. About 2,000 more years have passed since Jesus was born. God sees the whole plan from start to finish.</w:t>
      </w:r>
    </w:p>
    <w:p>
      <w:pPr>
        <w:spacing w:after="40" w:before="40" w:line="300" w:lineRule="exact"/>
        <w:ind w:left="500" w:right="300"/>
      </w:pPr>
      <w:r>
        <w:rPr>
          <w:rFonts w:ascii="Times New Roman" w:cs="Times New Roman" w:eastAsia="Times New Roman" w:hAnsi="Times New Roman"/>
          <w:i/>
          <w:iCs/>
          <w:sz w:val="28"/>
          <w:szCs w:val="28"/>
        </w:rPr>
        <w:t xml:space="preserve">Remember the former things of old: for I am God, and there is none else; I am God, and there is none like me, Declaring the end from the beginning… saying, My counsel shall stand, and I will do all my pleasure:</w:t>
      </w:r>
      <w:r>
        <w:rPr>
          <w:rFonts w:ascii="Times New Roman" w:cs="Times New Roman" w:eastAsia="Times New Roman" w:hAnsi="Times New Roman"/>
          <w:b/>
          <w:bCs/>
          <w:sz w:val="28"/>
          <w:szCs w:val="28"/>
        </w:rPr>
        <w:t xml:space="preserve"> — Isaiah 46:9–10</w:t>
      </w:r>
    </w:p>
    <w:p>
      <w:pPr>
        <w:spacing w:after="0" w:line="300" w:lineRule="exact"/>
        <w:ind w:firstLine="360"/>
      </w:pPr>
      <w:r>
        <w:rPr>
          <w:rFonts w:ascii="Times New Roman" w:cs="Times New Roman" w:eastAsia="Times New Roman" w:hAnsi="Times New Roman"/>
          <w:sz w:val="28"/>
          <w:szCs w:val="28"/>
        </w:rPr>
        <w:t xml:space="preserve">God speaks through the prophet Isaiah and declares that His counsel shall stand. What God planned, God will finish.</w:t>
      </w:r>
    </w:p>
    <w:p>
      <w:pPr>
        <w:spacing w:after="0" w:line="300" w:lineRule="exact"/>
        <w:ind w:firstLine="360"/>
      </w:pPr>
      <w:r>
        <w:rPr>
          <w:rFonts w:ascii="Times New Roman" w:cs="Times New Roman" w:eastAsia="Times New Roman" w:hAnsi="Times New Roman"/>
          <w:sz w:val="28"/>
          <w:szCs w:val="28"/>
        </w:rPr>
        <w:t xml:space="preserve">We are part of God’s Kingdom, and we advance His Kingdom. Each of us must look beyond our own lifespan to what God is doing. Measuring God’s work by our own lifespan leads to </w:t>
      </w:r>
      <w:r>
        <w:rPr>
          <w:rFonts w:ascii="Times New Roman" w:cs="Times New Roman" w:eastAsia="Times New Roman" w:hAnsi="Times New Roman"/>
          <w:b/>
          <w:bCs/>
          <w:sz w:val="28"/>
          <w:szCs w:val="28"/>
        </w:rPr>
        <w:t xml:space="preserve">discouragement, distraction, and derailment</w:t>
      </w:r>
      <w:r>
        <w:rPr>
          <w:rFonts w:ascii="Times New Roman" w:cs="Times New Roman" w:eastAsia="Times New Roman" w:hAnsi="Times New Roman"/>
          <w:sz w:val="28"/>
          <w:szCs w:val="28"/>
        </w:rPr>
        <w:t xml:space="preserve">. When we </w:t>
      </w:r>
      <w:r>
        <w:rPr>
          <w:rFonts w:ascii="Times New Roman" w:cs="Times New Roman" w:eastAsia="Times New Roman" w:hAnsi="Times New Roman"/>
          <w:b/>
          <w:bCs/>
          <w:sz w:val="28"/>
          <w:szCs w:val="28"/>
        </w:rPr>
        <w:t xml:space="preserve">think beyond our lifetime</w:t>
      </w:r>
      <w:r>
        <w:rPr>
          <w:rFonts w:ascii="Times New Roman" w:cs="Times New Roman" w:eastAsia="Times New Roman" w:hAnsi="Times New Roman"/>
          <w:sz w:val="28"/>
          <w:szCs w:val="28"/>
        </w:rPr>
        <w:t xml:space="preserve">, we are encouraged to keep being faithful now. Thinking beyond our lifetime keeps us faithful in prayer, in raising our children, and in serving our church, even when the results belong to the next generation.</w:t>
      </w:r>
    </w:p>
    <w:p>
      <w:pPr>
        <w:spacing w:after="40" w:before="40" w:line="300" w:lineRule="exact"/>
        <w:ind w:left="500" w:right="300"/>
      </w:pPr>
      <w:r>
        <w:rPr>
          <w:rFonts w:ascii="Times New Roman" w:cs="Times New Roman" w:eastAsia="Times New Roman" w:hAnsi="Times New Roman"/>
          <w:i/>
          <w:iCs/>
          <w:sz w:val="28"/>
          <w:szCs w:val="28"/>
        </w:rPr>
        <w:t xml:space="preserve">But now they desire a better country, that is, an heavenly:… he hath prepared for them a city.</w:t>
      </w:r>
      <w:r>
        <w:rPr>
          <w:rFonts w:ascii="Times New Roman" w:cs="Times New Roman" w:eastAsia="Times New Roman" w:hAnsi="Times New Roman"/>
          <w:b/>
          <w:bCs/>
          <w:sz w:val="28"/>
          <w:szCs w:val="28"/>
        </w:rPr>
        <w:t xml:space="preserve"> — Hebrews 11:16</w:t>
      </w:r>
    </w:p>
    <w:p>
      <w:pPr>
        <w:pageBreakBefore/>
        <w:spacing w:after="80" w:line="380" w:lineRule="exact"/>
        <w:jc w:val="center"/>
      </w:pPr>
      <w:r>
        <w:rPr>
          <w:rFonts w:ascii="Times New Roman" w:cs="Times New Roman" w:eastAsia="Times New Roman" w:hAnsi="Times New Roman"/>
          <w:b/>
          <w:bCs/>
          <w:sz w:val="32"/>
          <w:szCs w:val="32"/>
        </w:rPr>
        <w:t xml:space="preserve">Friday: Faithful in the Ordinary Days</w:t>
      </w:r>
    </w:p>
    <w:p>
      <w:pPr>
        <w:spacing w:after="80" w:line="300" w:lineRule="exact"/>
        <w:ind w:firstLine="360"/>
      </w:pPr>
      <w:r>
        <w:rPr>
          <w:rFonts w:ascii="Times New Roman" w:cs="Times New Roman" w:eastAsia="Times New Roman" w:hAnsi="Times New Roman"/>
          <w:i/>
          <w:iCs/>
          <w:sz w:val="28"/>
          <w:szCs w:val="28"/>
        </w:rPr>
        <w:t xml:space="preserve">God’s plan stretches across thousands of years, and every believer has a part in it today. On Friday night, the Christians close the week with pizza, checkers, and one good question.</w:t>
      </w:r>
    </w:p>
    <w:p>
      <w:pPr>
        <w:spacing w:after="0" w:line="300" w:lineRule="exact"/>
        <w:ind w:firstLine="360"/>
      </w:pPr>
      <w:r>
        <w:rPr>
          <w:rFonts w:ascii="Times New Roman" w:cs="Times New Roman" w:eastAsia="Times New Roman" w:hAnsi="Times New Roman"/>
          <w:sz w:val="28"/>
          <w:szCs w:val="28"/>
        </w:rPr>
        <w:t xml:space="preserve">Earl and Dorothy came over for pizza and checkers. Between games, John set out a question. “What’s one ordinary thing each of us will do next week to serve the Kingdom?” Jane went first. “Laundry, lunches, and errands, done with a good attitude.” Beth said, “I’ll help my teacher clean up after art.” Ben thought hard. “I’ll let Beth win at checkers.” Everybody laughed. “That counts,” Dorothy said. “‘Be ye stedfast, unmoveable, always abounding in the work of the Lord.’”</w:t>
      </w:r>
    </w:p>
    <w:p>
      <w:pPr>
        <w:spacing w:after="0" w:line="300" w:lineRule="exact"/>
        <w:ind w:firstLine="360"/>
      </w:pPr>
      <w:r>
        <w:rPr>
          <w:rFonts w:ascii="Times New Roman" w:cs="Times New Roman" w:eastAsia="Times New Roman" w:hAnsi="Times New Roman"/>
          <w:sz w:val="28"/>
          <w:szCs w:val="28"/>
        </w:rPr>
        <w:t xml:space="preserve">Earl reached for another slice. “Mine’s easy. I’ll keep praying for this crowd every morning.” John went last. “Mine is my work crew. I’ll do the job right and talk about Jesus when the door opens.” Ben jumped the last checker on the board. “Kingdom work,” he said. Beth folded her arms. “You were supposed to let me win.” “Next week,” Ben said.</w:t>
      </w:r>
    </w:p>
    <w:p>
      <w:pPr>
        <w:spacing w:after="40" w:before="120" w:line="380" w:lineRule="exact"/>
      </w:pPr>
      <w:r>
        <w:rPr>
          <w:rFonts w:ascii="Times New Roman" w:cs="Times New Roman" w:eastAsia="Times New Roman" w:hAnsi="Times New Roman"/>
          <w:b/>
          <w:bCs/>
          <w:sz w:val="32"/>
          <w:szCs w:val="32"/>
        </w:rPr>
        <w:t xml:space="preserve">What Scripture Says</w:t>
      </w:r>
    </w:p>
    <w:p>
      <w:pPr>
        <w:spacing w:after="0" w:line="300" w:lineRule="exact"/>
        <w:ind w:firstLine="360"/>
      </w:pPr>
      <w:r>
        <w:rPr>
          <w:rFonts w:ascii="Times New Roman" w:cs="Times New Roman" w:eastAsia="Times New Roman" w:hAnsi="Times New Roman"/>
          <w:sz w:val="28"/>
          <w:szCs w:val="28"/>
        </w:rPr>
        <w:t xml:space="preserve">Abraham was patient and persistent as he followed God’s instructions.</w:t>
      </w:r>
    </w:p>
    <w:p>
      <w:pPr>
        <w:spacing w:after="40" w:before="40" w:line="300" w:lineRule="exact"/>
        <w:ind w:left="500" w:right="300"/>
      </w:pPr>
      <w:r>
        <w:rPr>
          <w:rFonts w:ascii="Times New Roman" w:cs="Times New Roman" w:eastAsia="Times New Roman" w:hAnsi="Times New Roman"/>
          <w:i/>
          <w:iCs/>
          <w:sz w:val="28"/>
          <w:szCs w:val="28"/>
        </w:rPr>
        <w:t xml:space="preserve">So Abram departed, as the LORD had spoken unto him; and Lot went with him: and Abram was seventy and five years old when he departed out of Haran.</w:t>
      </w:r>
      <w:r>
        <w:rPr>
          <w:rFonts w:ascii="Times New Roman" w:cs="Times New Roman" w:eastAsia="Times New Roman" w:hAnsi="Times New Roman"/>
          <w:b/>
          <w:bCs/>
          <w:sz w:val="28"/>
          <w:szCs w:val="28"/>
        </w:rPr>
        <w:t xml:space="preserve"> — Genesis 12:4</w:t>
      </w:r>
    </w:p>
    <w:p>
      <w:pPr>
        <w:spacing w:after="0" w:line="300" w:lineRule="exact"/>
        <w:ind w:firstLine="360"/>
      </w:pPr>
      <w:r>
        <w:rPr>
          <w:rFonts w:ascii="Times New Roman" w:cs="Times New Roman" w:eastAsia="Times New Roman" w:hAnsi="Times New Roman"/>
          <w:sz w:val="28"/>
          <w:szCs w:val="28"/>
        </w:rPr>
        <w:t xml:space="preserve">God called Abraham to leave his homeland and family and go to a land where he would be an outsider. He followed that call, and from where he stood, the days looked ordinary. Being patient and persistent means </w:t>
      </w:r>
      <w:r>
        <w:rPr>
          <w:rFonts w:ascii="Times New Roman" w:cs="Times New Roman" w:eastAsia="Times New Roman" w:hAnsi="Times New Roman"/>
          <w:b/>
          <w:bCs/>
          <w:sz w:val="28"/>
          <w:szCs w:val="28"/>
        </w:rPr>
        <w:t xml:space="preserve">being active before you see results</w:t>
      </w:r>
      <w:r>
        <w:rPr>
          <w:rFonts w:ascii="Times New Roman" w:cs="Times New Roman" w:eastAsia="Times New Roman" w:hAnsi="Times New Roman"/>
          <w:sz w:val="28"/>
          <w:szCs w:val="28"/>
        </w:rPr>
        <w:t xml:space="preserve">. It requires </w:t>
      </w:r>
      <w:r>
        <w:rPr>
          <w:rFonts w:ascii="Times New Roman" w:cs="Times New Roman" w:eastAsia="Times New Roman" w:hAnsi="Times New Roman"/>
          <w:b/>
          <w:bCs/>
          <w:sz w:val="28"/>
          <w:szCs w:val="28"/>
        </w:rPr>
        <w:t xml:space="preserve">knowing and fulfilling your assignment</w:t>
      </w:r>
      <w:r>
        <w:rPr>
          <w:rFonts w:ascii="Times New Roman" w:cs="Times New Roman" w:eastAsia="Times New Roman" w:hAnsi="Times New Roman"/>
          <w:sz w:val="28"/>
          <w:szCs w:val="28"/>
        </w:rPr>
        <w:t xml:space="preserve">. While God is patiently working, He also keeps working. My role is to image God, so I must patiently and persistently work in and for the Kingdom of God.</w:t>
      </w:r>
    </w:p>
    <w:p>
      <w:pPr>
        <w:spacing w:after="0" w:line="300" w:lineRule="exact"/>
        <w:ind w:firstLine="360"/>
      </w:pPr>
      <w:r>
        <w:rPr>
          <w:rFonts w:ascii="Times New Roman" w:cs="Times New Roman" w:eastAsia="Times New Roman" w:hAnsi="Times New Roman"/>
          <w:sz w:val="28"/>
          <w:szCs w:val="28"/>
        </w:rPr>
        <w:t xml:space="preserve">Every believer has that assignment. We are created in the image and after the likeness of God, and our purpose is to fill the earth with God’s image. When people encounter us, they encounter what God is like in our character, words, and actions. That assignment has three parts: living a life that follows God, doing the daily mundane things in a way that images God, and sharing God with those who encounter our lives.</w:t>
      </w:r>
    </w:p>
    <w:p>
      <w:pPr>
        <w:spacing w:after="40" w:before="40" w:line="300" w:lineRule="exact"/>
        <w:ind w:left="500" w:right="300"/>
      </w:pPr>
      <w:r>
        <w:rPr>
          <w:rFonts w:ascii="Times New Roman" w:cs="Times New Roman" w:eastAsia="Times New Roman" w:hAnsi="Times New Roman"/>
          <w:i/>
          <w:iCs/>
          <w:sz w:val="28"/>
          <w:szCs w:val="28"/>
        </w:rPr>
        <w:t xml:space="preserve">Therefore, my beloved brethren, be ye stedfast, unmoveable, always abounding in the work of the Lord,</w:t>
      </w:r>
      <w:r>
        <w:rPr>
          <w:rFonts w:ascii="Times New Roman" w:cs="Times New Roman" w:eastAsia="Times New Roman" w:hAnsi="Times New Roman"/>
          <w:b/>
          <w:bCs/>
          <w:sz w:val="28"/>
          <w:szCs w:val="28"/>
        </w:rPr>
        <w:t xml:space="preserve"> — 1 Corinthians 15:58</w:t>
      </w:r>
    </w:p>
    <w:p>
      <w:pPr>
        <w:spacing w:after="0" w:line="300" w:lineRule="exact"/>
        <w:ind w:firstLine="360"/>
      </w:pPr>
      <w:r>
        <w:rPr>
          <w:rFonts w:ascii="Times New Roman" w:cs="Times New Roman" w:eastAsia="Times New Roman" w:hAnsi="Times New Roman"/>
          <w:sz w:val="28"/>
          <w:szCs w:val="28"/>
        </w:rPr>
        <w:t xml:space="preserve">This week, that looks like ordinary faithfulness: following God at home, at work, and at school, doing everyday tasks in a way that shows what God is like, and speaking about Him to the people around us. As a church family, we will think beyond our lifetime and stay active during our lifetime. </w:t>
      </w:r>
      <w:r>
        <w:rPr>
          <w:rFonts w:ascii="Times New Roman" w:cs="Times New Roman" w:eastAsia="Times New Roman" w:hAnsi="Times New Roman"/>
          <w:b/>
          <w:bCs/>
          <w:sz w:val="28"/>
          <w:szCs w:val="28"/>
        </w:rPr>
        <w:t xml:space="preserve">God patiently and persistently works to establish His Kingdom, and I will patiently and persistently serve His Kingdom.</w:t>
      </w:r>
    </w:p>
    <w:sectPr>
      <w:headerReference w:type="default" r:id="rId7"/>
      <w:footerReference w:type="default" r:id="rId8"/>
      <w:pgSz w:w="12240" w:h="15840" w:orient="portrait"/>
      <w:pgMar w:top="1000" w:right="1080" w:bottom="900" w:left="1080" w:header="500" w:footer="450" w:gutter="0"/>
      <w:pgBorders w:display="allPages" w:offsetFrom="page">
        <w:top w:val="single" w:color="000000" w:sz="12" w:space="20"/>
        <w:left w:val="single" w:color="000000" w:sz="12" w:space="20"/>
        <w:bottom w:val="single" w:color="000000" w:sz="12" w:space="20"/>
        <w:right w:val="single" w:color="000000" w:sz="12" w:space="20"/>
      </w:pgBorders>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4"/>
        <w:szCs w:val="2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c>
        <w:tcPr>
          <w:tcW w:type="dxa" w:w="5040"/>
          <w:tcBorders>
            <w:top w:val="single" w:color="000000" w:sz="12"/>
            <w:left w:val="none" w:color="FFFFFF" w:sz="0"/>
            <w:bottom w:val="single" w:color="000000" w:sz="12"/>
            <w:right w:val="none" w:color="FFFFFF" w:sz="0"/>
          </w:tcBorders>
          <w:tcMar>
            <w:top w:type="dxa" w:w="60"/>
            <w:left w:type="dxa" w:w="80"/>
            <w:bottom w:type="dxa" w:w="60"/>
            <w:right w:type="dxa" w:w="80"/>
          </w:tcMar>
        </w:tcPr>
        <w:p>
          <w:r>
            <w:rPr>
              <w:rFonts w:ascii="Times New Roman" w:cs="Times New Roman" w:eastAsia="Times New Roman" w:hAnsi="Times New Roman"/>
              <w:b/>
              <w:bCs/>
              <w:sz w:val="24"/>
              <w:szCs w:val="24"/>
            </w:rPr>
            <w:t xml:space="preserve">Five-Day Devotional</w:t>
          </w:r>
        </w:p>
      </w:tc>
      <w:tc>
        <w:tcPr>
          <w:tcW w:type="dxa" w:w="5040"/>
          <w:tcBorders>
            <w:top w:val="single" w:color="000000" w:sz="12"/>
            <w:left w:val="none" w:color="FFFFFF" w:sz="0"/>
            <w:bottom w:val="single" w:color="000000" w:sz="12"/>
            <w:right w:val="none" w:color="FFFFFF" w:sz="0"/>
          </w:tcBorders>
          <w:tcMar>
            <w:top w:type="dxa" w:w="60"/>
            <w:left w:type="dxa" w:w="80"/>
            <w:bottom w:type="dxa" w:w="60"/>
            <w:right w:type="dxa" w:w="80"/>
          </w:tcMar>
        </w:tcPr>
        <w:p>
          <w:pPr>
            <w:jc w:val="right"/>
          </w:pPr>
          <w:r>
            <w:rPr>
              <w:rFonts w:ascii="Times New Roman" w:cs="Times New Roman" w:eastAsia="Times New Roman" w:hAnsi="Times New Roman"/>
              <w:b/>
              <w:bCs/>
              <w:sz w:val="24"/>
              <w:szCs w:val="24"/>
            </w:rPr>
            <w:t xml:space="preserve">October 5–9, 2026</w:t>
          </w:r>
        </w:p>
      </w:tc>
    </w:tr>
  </w:tbl>
  <w:p>
    <w:pPr>
      <w:spacing w:after="0" w:line="20" w:lineRule="exact"/>
    </w:pPr>
    <w:r>
      <w:rPr>
        <w:sz w:val="2"/>
        <w:szCs w:val="2"/>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after="0" w:before="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2026-10-03T01:57:35.292Z</dcterms:created>
  <dcterms:modified xsi:type="dcterms:W3CDTF">2026-10-03T01:57:35.292Z</dcterms:modified>
</cp:coreProperties>
</file>

<file path=docProps/custom.xml><?xml version="1.0" encoding="utf-8"?>
<Properties xmlns="http://schemas.openxmlformats.org/officeDocument/2006/custom-properties" xmlns:vt="http://schemas.openxmlformats.org/officeDocument/2006/docPropsVTypes"/>
</file>